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1D4826AD"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A64D5A">
        <w:t>ОП.0</w:t>
      </w:r>
      <w:r w:rsidR="001E1847">
        <w:t>7 ИНФОРМАЦИОННЫЕ ТЕХНОЛОГИИ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292B76F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w:t>
      </w:r>
      <w:bookmarkEnd w:id="14"/>
      <w:bookmarkEnd w:id="15"/>
      <w:bookmarkEnd w:id="16"/>
      <w:bookmarkEnd w:id="17"/>
      <w:bookmarkEnd w:id="18"/>
      <w:bookmarkEnd w:id="19"/>
      <w:bookmarkEnd w:id="20"/>
      <w:bookmarkEnd w:id="21"/>
      <w:bookmarkEnd w:id="22"/>
      <w:r w:rsidR="007F75A2">
        <w:rPr>
          <w:rFonts w:ascii="Times New Roman" w:hAnsi="Times New Roman"/>
          <w:color w:val="auto"/>
        </w:rPr>
        <w:t>м</w:t>
      </w:r>
    </w:p>
    <w:p w14:paraId="24B578B1" w14:textId="77777777" w:rsidR="0080579E" w:rsidRDefault="0080579E" w:rsidP="0080579E">
      <w:pPr>
        <w:suppressAutoHyphens/>
        <w:ind w:firstLine="709"/>
        <w:jc w:val="both"/>
        <w:rPr>
          <w:rFonts w:ascii="Times New Roman" w:eastAsia="Times New Roman" w:hAnsi="Times New Roman"/>
          <w:sz w:val="24"/>
          <w:szCs w:val="24"/>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057931">
        <w:rPr>
          <w:rFonts w:ascii="Times New Roman" w:hAnsi="Times New Roman"/>
          <w:sz w:val="24"/>
          <w:szCs w:val="24"/>
        </w:rPr>
        <w:t>«Информационные технологии»</w:t>
      </w:r>
      <w:r w:rsidRPr="00057931">
        <w:rPr>
          <w:rFonts w:ascii="Times New Roman" w:eastAsia="Times New Roman" w:hAnsi="Times New Roman"/>
          <w:sz w:val="28"/>
          <w:szCs w:val="28"/>
        </w:rPr>
        <w:t xml:space="preserve">: </w:t>
      </w:r>
      <w:r w:rsidRPr="006B5348">
        <w:rPr>
          <w:rFonts w:ascii="Times New Roman" w:eastAsia="Times New Roman" w:hAnsi="Times New Roman"/>
          <w:sz w:val="24"/>
          <w:szCs w:val="24"/>
        </w:rPr>
        <w:t>формирование знаний о современных информационных технологиях, освоение принципов их применения для обработки, хранения и передачи данных, развитие навыков использования программного и аппаратного обеспечения в решении профессиональных задач.</w:t>
      </w:r>
    </w:p>
    <w:p w14:paraId="60E3DE83" w14:textId="77777777" w:rsidR="0080579E" w:rsidRDefault="0080579E" w:rsidP="0080579E">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A275F7">
        <w:rPr>
          <w:rFonts w:ascii="Times New Roman" w:hAnsi="Times New Roman"/>
          <w:sz w:val="24"/>
          <w:szCs w:val="24"/>
        </w:rPr>
        <w:t>Информационные технологии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057931">
        <w:rPr>
          <w:rFonts w:ascii="Times New Roman" w:hAnsi="Times New Roman"/>
          <w:iCs/>
          <w:sz w:val="24"/>
          <w:szCs w:val="24"/>
        </w:rPr>
        <w:t>обязательную часть общепрофессионального цикла образовательной программы.</w:t>
      </w:r>
    </w:p>
    <w:p w14:paraId="1A523C2B" w14:textId="77777777" w:rsidR="0080579E" w:rsidRDefault="0080579E" w:rsidP="00F02B70">
      <w:pPr>
        <w:pStyle w:val="110"/>
        <w:spacing w:after="0" w:line="240" w:lineRule="auto"/>
        <w:rPr>
          <w:rFonts w:ascii="Times New Roman" w:hAnsi="Times New Roman"/>
          <w:color w:val="auto"/>
        </w:rPr>
      </w:pPr>
    </w:p>
    <w:p w14:paraId="46B8949A" w14:textId="1653723D" w:rsidR="00F02B70" w:rsidRPr="00F02B70" w:rsidRDefault="00F02B70" w:rsidP="00F02B70">
      <w:pPr>
        <w:pStyle w:val="110"/>
        <w:spacing w:after="0" w:line="240" w:lineRule="auto"/>
        <w:rPr>
          <w:rFonts w:ascii="Times New Roman" w:hAnsi="Times New Roman"/>
          <w:color w:val="auto"/>
        </w:rPr>
      </w:pPr>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3AD92B03" w:rsidR="00445ED3" w:rsidRPr="00BD5668" w:rsidRDefault="00780F7C" w:rsidP="003F5704">
            <w:pPr>
              <w:pStyle w:val="a8"/>
              <w:shd w:val="clear" w:color="auto" w:fill="auto"/>
              <w:jc w:val="center"/>
              <w:rPr>
                <w:sz w:val="24"/>
                <w:szCs w:val="24"/>
              </w:rPr>
            </w:pPr>
            <w:r>
              <w:rPr>
                <w:sz w:val="24"/>
                <w:szCs w:val="24"/>
              </w:rPr>
              <w:t>7</w:t>
            </w:r>
            <w:r w:rsidR="003F5704">
              <w:rPr>
                <w:sz w:val="24"/>
                <w:szCs w:val="24"/>
              </w:rPr>
              <w:t>2</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49543CBA" w:rsidR="00445ED3" w:rsidRPr="00BD5668" w:rsidRDefault="003F5704" w:rsidP="00B8599B">
            <w:pPr>
              <w:pStyle w:val="a8"/>
              <w:shd w:val="clear" w:color="auto" w:fill="auto"/>
              <w:jc w:val="center"/>
              <w:rPr>
                <w:sz w:val="24"/>
                <w:szCs w:val="24"/>
              </w:rPr>
            </w:pPr>
            <w:r>
              <w:rPr>
                <w:sz w:val="24"/>
                <w:szCs w:val="24"/>
              </w:rPr>
              <w:t>20</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0EBE7D90" w:rsidR="00445ED3" w:rsidRPr="00BD5668" w:rsidRDefault="003F5704" w:rsidP="00B8599B">
            <w:pPr>
              <w:pStyle w:val="a8"/>
              <w:shd w:val="clear" w:color="auto" w:fill="auto"/>
              <w:jc w:val="center"/>
              <w:rPr>
                <w:sz w:val="24"/>
                <w:szCs w:val="24"/>
              </w:rPr>
            </w:pPr>
            <w:r>
              <w:rPr>
                <w:sz w:val="24"/>
                <w:szCs w:val="24"/>
              </w:rPr>
              <w:t>40</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31D34DB1" w:rsidR="00445ED3" w:rsidRPr="00BD5668" w:rsidRDefault="003F5704" w:rsidP="00B8599B">
            <w:pPr>
              <w:pStyle w:val="a8"/>
              <w:shd w:val="clear" w:color="auto" w:fill="auto"/>
              <w:jc w:val="center"/>
              <w:rPr>
                <w:sz w:val="24"/>
                <w:szCs w:val="24"/>
              </w:rPr>
            </w:pPr>
            <w:r>
              <w:rPr>
                <w:sz w:val="24"/>
                <w:szCs w:val="24"/>
              </w:rPr>
              <w:t>10</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BCDEA1" w:rsidR="00445ED3" w:rsidRPr="00BD5668" w:rsidRDefault="003F5704"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9914"/>
        <w:gridCol w:w="1807"/>
      </w:tblGrid>
      <w:tr w:rsidR="001B3D11" w:rsidRPr="002A4A8F" w14:paraId="61EAE9D8" w14:textId="24215314" w:rsidTr="001B3D11">
        <w:trPr>
          <w:trHeight w:val="577"/>
        </w:trPr>
        <w:tc>
          <w:tcPr>
            <w:tcW w:w="2839" w:type="dxa"/>
          </w:tcPr>
          <w:p w14:paraId="76E7A971" w14:textId="77777777" w:rsidR="001B3D11" w:rsidRPr="00057931" w:rsidRDefault="001B3D11" w:rsidP="001B3D11">
            <w:pPr>
              <w:spacing w:after="0" w:line="240" w:lineRule="auto"/>
              <w:jc w:val="center"/>
              <w:rPr>
                <w:rFonts w:ascii="Times New Roman" w:eastAsia="Times New Roman" w:hAnsi="Times New Roman"/>
                <w:b/>
                <w:bCs/>
              </w:rPr>
            </w:pPr>
            <w:r w:rsidRPr="002A4A8F">
              <w:rPr>
                <w:rFonts w:ascii="Times New Roman" w:eastAsia="Times New Roman" w:hAnsi="Times New Roman"/>
                <w:b/>
                <w:bCs/>
              </w:rPr>
              <w:t>Наименование разделов и тем</w:t>
            </w:r>
          </w:p>
        </w:tc>
        <w:tc>
          <w:tcPr>
            <w:tcW w:w="9914" w:type="dxa"/>
          </w:tcPr>
          <w:p w14:paraId="305C59B9" w14:textId="77777777" w:rsidR="001B3D11" w:rsidRPr="002A4A8F" w:rsidRDefault="001B3D11" w:rsidP="001B3D11">
            <w:pPr>
              <w:suppressAutoHyphens/>
              <w:spacing w:after="0" w:line="240" w:lineRule="auto"/>
              <w:jc w:val="center"/>
              <w:rPr>
                <w:rFonts w:ascii="Times New Roman" w:eastAsia="Times New Roman" w:hAnsi="Times New Roman"/>
                <w:b/>
              </w:rPr>
            </w:pPr>
            <w:r w:rsidRPr="002A4A8F">
              <w:rPr>
                <w:rFonts w:ascii="Times New Roman" w:eastAsia="Times New Roman" w:hAnsi="Times New Roman"/>
                <w:b/>
                <w:bCs/>
              </w:rPr>
              <w:t>Примерное содержание учебного материала, практических и лабораторных занятий</w:t>
            </w:r>
          </w:p>
        </w:tc>
        <w:tc>
          <w:tcPr>
            <w:tcW w:w="1807" w:type="dxa"/>
          </w:tcPr>
          <w:p w14:paraId="2D7CD998" w14:textId="5AAA02CC" w:rsidR="001B3D11" w:rsidRPr="002A4A8F" w:rsidRDefault="001B3D11" w:rsidP="001B3D11">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1B3D11" w:rsidRPr="002A4A8F" w14:paraId="582387AC" w14:textId="29B45FF5" w:rsidTr="001B3D11">
        <w:tc>
          <w:tcPr>
            <w:tcW w:w="12753" w:type="dxa"/>
            <w:gridSpan w:val="2"/>
          </w:tcPr>
          <w:p w14:paraId="0C19E2EE" w14:textId="473A4438"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Раздел </w:t>
            </w:r>
            <w:r w:rsidRPr="002A4A8F">
              <w:rPr>
                <w:rFonts w:ascii="Times New Roman" w:eastAsia="Times New Roman" w:hAnsi="Times New Roman"/>
                <w:b/>
                <w:bCs/>
              </w:rPr>
              <w:t>1</w:t>
            </w:r>
            <w:r w:rsidRPr="00A91296">
              <w:rPr>
                <w:rFonts w:ascii="Times New Roman" w:eastAsia="Times New Roman" w:hAnsi="Times New Roman"/>
                <w:b/>
                <w:bCs/>
              </w:rPr>
              <w:t>. Введение в офисные технологии</w:t>
            </w:r>
            <w:r>
              <w:rPr>
                <w:rFonts w:ascii="Times New Roman" w:eastAsia="Times New Roman" w:hAnsi="Times New Roman"/>
                <w:b/>
                <w:bCs/>
              </w:rPr>
              <w:t xml:space="preserve"> </w:t>
            </w:r>
          </w:p>
        </w:tc>
        <w:tc>
          <w:tcPr>
            <w:tcW w:w="1807" w:type="dxa"/>
          </w:tcPr>
          <w:p w14:paraId="07D1F547" w14:textId="459AD478" w:rsidR="001B3D11" w:rsidRPr="00A91296" w:rsidRDefault="001B3D11" w:rsidP="001B3D11">
            <w:pPr>
              <w:spacing w:after="0" w:line="240" w:lineRule="auto"/>
              <w:rPr>
                <w:rFonts w:ascii="Times New Roman" w:eastAsia="Times New Roman" w:hAnsi="Times New Roman"/>
                <w:b/>
                <w:bCs/>
              </w:rPr>
            </w:pPr>
            <w:r>
              <w:rPr>
                <w:rFonts w:ascii="Times New Roman" w:eastAsia="Times New Roman" w:hAnsi="Times New Roman"/>
                <w:b/>
                <w:bCs/>
              </w:rPr>
              <w:t>10</w:t>
            </w:r>
          </w:p>
        </w:tc>
      </w:tr>
      <w:tr w:rsidR="001B3D11" w:rsidRPr="002A4A8F" w14:paraId="5B49208B" w14:textId="1CBB4BE8" w:rsidTr="001B3D11">
        <w:tc>
          <w:tcPr>
            <w:tcW w:w="2839" w:type="dxa"/>
            <w:vMerge w:val="restart"/>
          </w:tcPr>
          <w:p w14:paraId="6618A8B3"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1.1. </w:t>
            </w:r>
          </w:p>
          <w:p w14:paraId="5B0CC559"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Основы информационных технологий в офисе</w:t>
            </w:r>
          </w:p>
          <w:p w14:paraId="13FBDDDF"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07B7520" w14:textId="77777777" w:rsidR="001B3D11" w:rsidRPr="002A4A8F" w:rsidRDefault="001B3D11" w:rsidP="001B3D11">
            <w:pPr>
              <w:spacing w:after="0" w:line="240" w:lineRule="auto"/>
              <w:rPr>
                <w:rFonts w:ascii="Times New Roman" w:eastAsia="Times New Roman" w:hAnsi="Times New Roman"/>
                <w:b/>
              </w:rPr>
            </w:pPr>
            <w:r w:rsidRPr="002A4A8F">
              <w:rPr>
                <w:rFonts w:ascii="Times New Roman" w:eastAsia="Times New Roman" w:hAnsi="Times New Roman"/>
                <w:b/>
                <w:bCs/>
              </w:rPr>
              <w:t xml:space="preserve">Содержание </w:t>
            </w:r>
          </w:p>
        </w:tc>
        <w:tc>
          <w:tcPr>
            <w:tcW w:w="1807" w:type="dxa"/>
          </w:tcPr>
          <w:p w14:paraId="585BD613"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1CA7668F" w14:textId="56308C17" w:rsidTr="001B3D11">
        <w:trPr>
          <w:trHeight w:val="701"/>
        </w:trPr>
        <w:tc>
          <w:tcPr>
            <w:tcW w:w="2839" w:type="dxa"/>
            <w:vMerge/>
          </w:tcPr>
          <w:p w14:paraId="1F725F1F"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01B7EDF3"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Понятие информационных технологий и их роль в офисной работе.</w:t>
            </w:r>
          </w:p>
          <w:p w14:paraId="083033E9"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Основные задачи и примеры использования офисных технологий.</w:t>
            </w:r>
          </w:p>
          <w:p w14:paraId="3C4420B4" w14:textId="77777777" w:rsidR="001B3D11" w:rsidRPr="002A4A8F"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Введение в офисные программы и их виды: текстовые редакторы, электронные таблицы, системы подготовки презентаций.</w:t>
            </w:r>
          </w:p>
        </w:tc>
        <w:tc>
          <w:tcPr>
            <w:tcW w:w="1807" w:type="dxa"/>
          </w:tcPr>
          <w:p w14:paraId="1F7B2B7E" w14:textId="77777777" w:rsidR="001B3D11" w:rsidRPr="00A91296" w:rsidRDefault="001B3D11" w:rsidP="001B3D11">
            <w:pPr>
              <w:suppressAutoHyphens/>
              <w:spacing w:after="0" w:line="240" w:lineRule="auto"/>
              <w:rPr>
                <w:rFonts w:ascii="Times New Roman" w:eastAsia="Times New Roman" w:hAnsi="Times New Roman"/>
              </w:rPr>
            </w:pPr>
          </w:p>
        </w:tc>
      </w:tr>
      <w:tr w:rsidR="001B3D11" w:rsidRPr="002A4A8F" w14:paraId="4DF4AFC0" w14:textId="53405225" w:rsidTr="001B3D11">
        <w:trPr>
          <w:trHeight w:val="255"/>
        </w:trPr>
        <w:tc>
          <w:tcPr>
            <w:tcW w:w="2839" w:type="dxa"/>
            <w:vMerge/>
          </w:tcPr>
          <w:p w14:paraId="5D1649F3"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3B1FCC7D" w14:textId="77777777" w:rsidR="001B3D11" w:rsidRPr="002A4A8F" w:rsidRDefault="001B3D11" w:rsidP="001B3D11">
            <w:pPr>
              <w:spacing w:after="0" w:line="240" w:lineRule="auto"/>
              <w:rPr>
                <w:rFonts w:ascii="Times New Roman" w:eastAsia="Times New Roman" w:hAnsi="Times New Roman"/>
                <w:i/>
              </w:rPr>
            </w:pPr>
            <w:r w:rsidRPr="002A4A8F">
              <w:rPr>
                <w:rFonts w:ascii="Times New Roman" w:eastAsia="Times New Roman" w:hAnsi="Times New Roman"/>
                <w:b/>
                <w:bCs/>
              </w:rPr>
              <w:t>В том числе практических и лабораторных занятий</w:t>
            </w:r>
          </w:p>
        </w:tc>
        <w:tc>
          <w:tcPr>
            <w:tcW w:w="1807" w:type="dxa"/>
          </w:tcPr>
          <w:p w14:paraId="659C3952"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5C386DCB" w14:textId="354FDD80" w:rsidTr="001B3D11">
        <w:trPr>
          <w:trHeight w:val="255"/>
        </w:trPr>
        <w:tc>
          <w:tcPr>
            <w:tcW w:w="2839" w:type="dxa"/>
            <w:vMerge/>
          </w:tcPr>
          <w:p w14:paraId="3F073882"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130FB250"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1. Ознакомление с интерфейсом и функционалом офисного пакета (например, LibreOffice или отечественные аналоги).</w:t>
            </w:r>
          </w:p>
        </w:tc>
        <w:tc>
          <w:tcPr>
            <w:tcW w:w="1807" w:type="dxa"/>
          </w:tcPr>
          <w:p w14:paraId="53F141C1"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4481B4EF" w14:textId="6974632D" w:rsidTr="001B3D11">
        <w:trPr>
          <w:trHeight w:val="255"/>
        </w:trPr>
        <w:tc>
          <w:tcPr>
            <w:tcW w:w="2839" w:type="dxa"/>
            <w:vMerge/>
          </w:tcPr>
          <w:p w14:paraId="7BD8F091"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C91D320"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115D548F"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310D9BED"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064D1FDE" w14:textId="7223A01F" w:rsidTr="001B3D11">
        <w:trPr>
          <w:trHeight w:val="70"/>
        </w:trPr>
        <w:tc>
          <w:tcPr>
            <w:tcW w:w="2839" w:type="dxa"/>
            <w:vMerge w:val="restart"/>
          </w:tcPr>
          <w:p w14:paraId="3F071D80"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1.2. </w:t>
            </w:r>
          </w:p>
          <w:p w14:paraId="0F0387D4"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Основы работы с файлами и каталогами</w:t>
            </w:r>
          </w:p>
          <w:p w14:paraId="157E78B4" w14:textId="77777777" w:rsidR="001B3D11" w:rsidRPr="002A4A8F" w:rsidRDefault="001B3D11" w:rsidP="001B3D11">
            <w:pPr>
              <w:spacing w:after="0" w:line="240" w:lineRule="auto"/>
              <w:rPr>
                <w:rFonts w:ascii="Times New Roman" w:eastAsia="Times New Roman" w:hAnsi="Times New Roman"/>
                <w:b/>
                <w:bCs/>
              </w:rPr>
            </w:pPr>
          </w:p>
          <w:p w14:paraId="2FE95D12"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26A4408D"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5BC2BAF9"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761A83C7" w14:textId="588BCA15" w:rsidTr="001B3D11">
        <w:trPr>
          <w:trHeight w:val="361"/>
        </w:trPr>
        <w:tc>
          <w:tcPr>
            <w:tcW w:w="2839" w:type="dxa"/>
            <w:vMerge/>
          </w:tcPr>
          <w:p w14:paraId="57CC356E"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502A9620"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Основные операции с файлами и папками: создание, копирование, перемещение, удаление.</w:t>
            </w:r>
          </w:p>
          <w:p w14:paraId="0CCE2950"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Форматы файлов: текстовые документы, таблицы, презентации.</w:t>
            </w:r>
          </w:p>
          <w:p w14:paraId="5C1393D0"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Организация хранения данных: иерархия папок, архивирование данных.</w:t>
            </w:r>
          </w:p>
        </w:tc>
        <w:tc>
          <w:tcPr>
            <w:tcW w:w="1807" w:type="dxa"/>
            <w:tcBorders>
              <w:top w:val="single" w:sz="4" w:space="0" w:color="auto"/>
              <w:left w:val="single" w:sz="4" w:space="0" w:color="auto"/>
              <w:bottom w:val="single" w:sz="4" w:space="0" w:color="auto"/>
              <w:right w:val="single" w:sz="4" w:space="0" w:color="auto"/>
            </w:tcBorders>
          </w:tcPr>
          <w:p w14:paraId="05D4697D"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7B4E50B0" w14:textId="40DF9C6E" w:rsidTr="001B3D11">
        <w:trPr>
          <w:trHeight w:val="242"/>
        </w:trPr>
        <w:tc>
          <w:tcPr>
            <w:tcW w:w="2839" w:type="dxa"/>
            <w:vMerge/>
          </w:tcPr>
          <w:p w14:paraId="723E54BD"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5C45C2C8"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5D80EE64"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23DC3D2E" w14:textId="364668A4" w:rsidTr="001B3D11">
        <w:trPr>
          <w:trHeight w:val="429"/>
        </w:trPr>
        <w:tc>
          <w:tcPr>
            <w:tcW w:w="2839" w:type="dxa"/>
            <w:vMerge/>
          </w:tcPr>
          <w:p w14:paraId="067A6E92"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21F0899E" w14:textId="77777777" w:rsidR="001B3D11" w:rsidRPr="002A4A8F" w:rsidRDefault="001B3D11" w:rsidP="001B3D11">
            <w:pPr>
              <w:spacing w:after="0" w:line="240" w:lineRule="auto"/>
              <w:rPr>
                <w:rFonts w:ascii="Times New Roman" w:hAnsi="Times New Roman"/>
              </w:rPr>
            </w:pPr>
            <w:r w:rsidRPr="00A91296">
              <w:rPr>
                <w:rFonts w:ascii="Times New Roman" w:hAnsi="Times New Roman"/>
              </w:rPr>
              <w:t xml:space="preserve">2. </w:t>
            </w:r>
            <w:r w:rsidRPr="000C1A45">
              <w:rPr>
                <w:rFonts w:ascii="Times New Roman" w:hAnsi="Times New Roman"/>
              </w:rPr>
              <w:t>Формирование тематических директорий. Формирование и применение пути к файлам.</w:t>
            </w:r>
          </w:p>
        </w:tc>
        <w:tc>
          <w:tcPr>
            <w:tcW w:w="1807" w:type="dxa"/>
            <w:tcBorders>
              <w:top w:val="single" w:sz="4" w:space="0" w:color="auto"/>
              <w:left w:val="single" w:sz="4" w:space="0" w:color="auto"/>
              <w:right w:val="single" w:sz="4" w:space="0" w:color="auto"/>
            </w:tcBorders>
          </w:tcPr>
          <w:p w14:paraId="46292E26" w14:textId="77777777" w:rsidR="001B3D11" w:rsidRPr="00A91296" w:rsidRDefault="001B3D11" w:rsidP="001B3D11">
            <w:pPr>
              <w:spacing w:after="0" w:line="240" w:lineRule="auto"/>
              <w:rPr>
                <w:rFonts w:ascii="Times New Roman" w:hAnsi="Times New Roman"/>
              </w:rPr>
            </w:pPr>
          </w:p>
        </w:tc>
      </w:tr>
      <w:tr w:rsidR="001B3D11" w:rsidRPr="002A4A8F" w14:paraId="40666809" w14:textId="34DC4817" w:rsidTr="001B3D11">
        <w:trPr>
          <w:trHeight w:val="429"/>
        </w:trPr>
        <w:tc>
          <w:tcPr>
            <w:tcW w:w="2839" w:type="dxa"/>
            <w:vMerge/>
          </w:tcPr>
          <w:p w14:paraId="5323CBD3"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1F4F4DBF" w14:textId="77777777" w:rsidR="001B3D11" w:rsidRPr="00A91296" w:rsidRDefault="001B3D11" w:rsidP="001B3D11">
            <w:pPr>
              <w:spacing w:after="0" w:line="240" w:lineRule="auto"/>
              <w:rPr>
                <w:rFonts w:ascii="Times New Roman" w:hAnsi="Times New Roman"/>
              </w:rPr>
            </w:pPr>
            <w:r>
              <w:rPr>
                <w:rFonts w:ascii="Times New Roman" w:hAnsi="Times New Roman"/>
              </w:rPr>
              <w:t>3</w:t>
            </w:r>
            <w:r w:rsidRPr="00A91296">
              <w:rPr>
                <w:rFonts w:ascii="Times New Roman" w:hAnsi="Times New Roman"/>
              </w:rPr>
              <w:t>. Управление файлами и папками: создание структуры каталогов для хранения документов.</w:t>
            </w:r>
          </w:p>
        </w:tc>
        <w:tc>
          <w:tcPr>
            <w:tcW w:w="1807" w:type="dxa"/>
            <w:tcBorders>
              <w:top w:val="single" w:sz="4" w:space="0" w:color="auto"/>
              <w:left w:val="single" w:sz="4" w:space="0" w:color="auto"/>
              <w:right w:val="single" w:sz="4" w:space="0" w:color="auto"/>
            </w:tcBorders>
          </w:tcPr>
          <w:p w14:paraId="01C65D7F" w14:textId="77777777" w:rsidR="001B3D11" w:rsidRDefault="001B3D11" w:rsidP="001B3D11">
            <w:pPr>
              <w:spacing w:after="0" w:line="240" w:lineRule="auto"/>
              <w:rPr>
                <w:rFonts w:ascii="Times New Roman" w:hAnsi="Times New Roman"/>
              </w:rPr>
            </w:pPr>
          </w:p>
        </w:tc>
      </w:tr>
      <w:tr w:rsidR="001B3D11" w:rsidRPr="002A4A8F" w14:paraId="3EAE2B28" w14:textId="31FD7B06" w:rsidTr="001B3D11">
        <w:trPr>
          <w:trHeight w:val="217"/>
        </w:trPr>
        <w:tc>
          <w:tcPr>
            <w:tcW w:w="2839" w:type="dxa"/>
            <w:vMerge/>
          </w:tcPr>
          <w:p w14:paraId="33B1FE55"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4E76CD48" w14:textId="77777777" w:rsidR="001B3D11" w:rsidRPr="00A91296" w:rsidRDefault="001B3D11" w:rsidP="001B3D11">
            <w:pPr>
              <w:spacing w:after="0" w:line="240" w:lineRule="auto"/>
              <w:rPr>
                <w:rFonts w:ascii="Times New Roman" w:hAnsi="Times New Roman"/>
              </w:rPr>
            </w:pPr>
            <w:r>
              <w:rPr>
                <w:rFonts w:ascii="Times New Roman" w:hAnsi="Times New Roman"/>
              </w:rPr>
              <w:t>4</w:t>
            </w:r>
            <w:r w:rsidRPr="00A91296">
              <w:rPr>
                <w:rFonts w:ascii="Times New Roman" w:hAnsi="Times New Roman"/>
              </w:rPr>
              <w:t>.</w:t>
            </w:r>
            <w:r>
              <w:rPr>
                <w:rFonts w:ascii="Times New Roman" w:hAnsi="Times New Roman"/>
              </w:rPr>
              <w:t xml:space="preserve"> </w:t>
            </w:r>
            <w:r w:rsidRPr="000C1A45">
              <w:rPr>
                <w:rFonts w:ascii="Times New Roman" w:hAnsi="Times New Roman"/>
              </w:rPr>
              <w:t>Пользовательские настройки в операционной системе</w:t>
            </w:r>
          </w:p>
        </w:tc>
        <w:tc>
          <w:tcPr>
            <w:tcW w:w="1807" w:type="dxa"/>
            <w:tcBorders>
              <w:top w:val="single" w:sz="4" w:space="0" w:color="auto"/>
              <w:left w:val="single" w:sz="4" w:space="0" w:color="auto"/>
              <w:right w:val="single" w:sz="4" w:space="0" w:color="auto"/>
            </w:tcBorders>
          </w:tcPr>
          <w:p w14:paraId="64655D43" w14:textId="77777777" w:rsidR="001B3D11" w:rsidRDefault="001B3D11" w:rsidP="001B3D11">
            <w:pPr>
              <w:spacing w:after="0" w:line="240" w:lineRule="auto"/>
              <w:rPr>
                <w:rFonts w:ascii="Times New Roman" w:hAnsi="Times New Roman"/>
              </w:rPr>
            </w:pPr>
          </w:p>
        </w:tc>
      </w:tr>
      <w:tr w:rsidR="001B3D11" w:rsidRPr="002A4A8F" w14:paraId="4643949F" w14:textId="1FB7BA25" w:rsidTr="001B3D11">
        <w:trPr>
          <w:trHeight w:val="361"/>
        </w:trPr>
        <w:tc>
          <w:tcPr>
            <w:tcW w:w="2839" w:type="dxa"/>
            <w:vMerge/>
          </w:tcPr>
          <w:p w14:paraId="3ABA7BDE"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1F2EC16D"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5FBF3AE7"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666CD902"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652FEA57" w14:textId="78CE0B13" w:rsidTr="001B3D11">
        <w:tc>
          <w:tcPr>
            <w:tcW w:w="12753" w:type="dxa"/>
            <w:gridSpan w:val="2"/>
          </w:tcPr>
          <w:p w14:paraId="29A97666" w14:textId="2157F8B4"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Раздел 2. Работа с текстовыми документами</w:t>
            </w:r>
            <w:r w:rsidRPr="002A4A8F">
              <w:rPr>
                <w:rFonts w:ascii="Times New Roman" w:eastAsia="Times New Roman" w:hAnsi="Times New Roman"/>
                <w:b/>
                <w:bCs/>
              </w:rPr>
              <w:t xml:space="preserve"> </w:t>
            </w:r>
          </w:p>
        </w:tc>
        <w:tc>
          <w:tcPr>
            <w:tcW w:w="1807" w:type="dxa"/>
          </w:tcPr>
          <w:p w14:paraId="138BC095" w14:textId="0A4D33A3" w:rsidR="001B3D11" w:rsidRPr="00A91296" w:rsidRDefault="001B3D11" w:rsidP="00583E61">
            <w:pPr>
              <w:spacing w:after="0" w:line="240" w:lineRule="auto"/>
              <w:rPr>
                <w:rFonts w:ascii="Times New Roman" w:eastAsia="Times New Roman" w:hAnsi="Times New Roman"/>
                <w:b/>
                <w:bCs/>
              </w:rPr>
            </w:pPr>
            <w:r>
              <w:rPr>
                <w:rFonts w:ascii="Times New Roman" w:eastAsia="Times New Roman" w:hAnsi="Times New Roman"/>
                <w:b/>
                <w:bCs/>
              </w:rPr>
              <w:t>1</w:t>
            </w:r>
            <w:r w:rsidR="00583E61">
              <w:rPr>
                <w:rFonts w:ascii="Times New Roman" w:eastAsia="Times New Roman" w:hAnsi="Times New Roman"/>
                <w:b/>
                <w:bCs/>
              </w:rPr>
              <w:t>2</w:t>
            </w:r>
          </w:p>
        </w:tc>
      </w:tr>
      <w:tr w:rsidR="001B3D11" w:rsidRPr="002A4A8F" w14:paraId="6BDE4A2B" w14:textId="7367BE29" w:rsidTr="001B3D11">
        <w:tc>
          <w:tcPr>
            <w:tcW w:w="2839" w:type="dxa"/>
            <w:vMerge w:val="restart"/>
          </w:tcPr>
          <w:p w14:paraId="7A3DE9C9"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2.1. </w:t>
            </w:r>
          </w:p>
          <w:p w14:paraId="343ED096"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Основы работы с текстовым редактором</w:t>
            </w:r>
          </w:p>
          <w:p w14:paraId="68D4DB0A"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8E3F296" w14:textId="77777777" w:rsidR="001B3D11" w:rsidRPr="002A4A8F" w:rsidRDefault="001B3D11" w:rsidP="001B3D11">
            <w:pPr>
              <w:spacing w:after="0" w:line="240" w:lineRule="auto"/>
              <w:rPr>
                <w:rFonts w:ascii="Times New Roman" w:eastAsia="Times New Roman" w:hAnsi="Times New Roman"/>
                <w:b/>
              </w:rPr>
            </w:pPr>
            <w:r w:rsidRPr="002A4A8F">
              <w:rPr>
                <w:rFonts w:ascii="Times New Roman" w:eastAsia="Times New Roman" w:hAnsi="Times New Roman"/>
                <w:b/>
                <w:bCs/>
              </w:rPr>
              <w:t xml:space="preserve">Содержание </w:t>
            </w:r>
          </w:p>
        </w:tc>
        <w:tc>
          <w:tcPr>
            <w:tcW w:w="1807" w:type="dxa"/>
          </w:tcPr>
          <w:p w14:paraId="6DF72746"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11C560FE" w14:textId="3DAA965A" w:rsidTr="001B3D11">
        <w:trPr>
          <w:trHeight w:val="396"/>
        </w:trPr>
        <w:tc>
          <w:tcPr>
            <w:tcW w:w="2839" w:type="dxa"/>
            <w:vMerge/>
          </w:tcPr>
          <w:p w14:paraId="49D0401E"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55389956"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Основные операции: ввод текста, копирование, вставка, удаление.</w:t>
            </w:r>
          </w:p>
          <w:p w14:paraId="775F5B4B"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Форматирование текста: шрифты, абзацы, списки, межстрочные интервалы.</w:t>
            </w:r>
          </w:p>
          <w:p w14:paraId="203E5165" w14:textId="77777777" w:rsidR="001B3D11" w:rsidRPr="002A4A8F"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Создание заголовков, подзаголовков, использование стилей.</w:t>
            </w:r>
          </w:p>
        </w:tc>
        <w:tc>
          <w:tcPr>
            <w:tcW w:w="1807" w:type="dxa"/>
          </w:tcPr>
          <w:p w14:paraId="5456C027" w14:textId="77777777" w:rsidR="001B3D11" w:rsidRPr="00A91296" w:rsidRDefault="001B3D11" w:rsidP="001B3D11">
            <w:pPr>
              <w:suppressAutoHyphens/>
              <w:spacing w:after="0" w:line="240" w:lineRule="auto"/>
              <w:rPr>
                <w:rFonts w:ascii="Times New Roman" w:eastAsia="Times New Roman" w:hAnsi="Times New Roman"/>
              </w:rPr>
            </w:pPr>
          </w:p>
        </w:tc>
      </w:tr>
      <w:tr w:rsidR="001B3D11" w:rsidRPr="002A4A8F" w14:paraId="4C96D424" w14:textId="1F16809F" w:rsidTr="001B3D11">
        <w:trPr>
          <w:trHeight w:val="20"/>
        </w:trPr>
        <w:tc>
          <w:tcPr>
            <w:tcW w:w="2839" w:type="dxa"/>
            <w:vMerge/>
          </w:tcPr>
          <w:p w14:paraId="5C26A6D2"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51DAA91E" w14:textId="77777777" w:rsidR="001B3D11" w:rsidRPr="002A4A8F" w:rsidRDefault="001B3D11" w:rsidP="001B3D11">
            <w:pPr>
              <w:suppressAutoHyphens/>
              <w:spacing w:after="0" w:line="240" w:lineRule="auto"/>
              <w:rPr>
                <w:rFonts w:ascii="Times New Roman" w:eastAsia="Times New Roman" w:hAnsi="Times New Roman"/>
                <w:b/>
              </w:rPr>
            </w:pPr>
            <w:r w:rsidRPr="002A4A8F">
              <w:rPr>
                <w:rFonts w:ascii="Times New Roman" w:eastAsia="Times New Roman" w:hAnsi="Times New Roman"/>
                <w:b/>
                <w:bCs/>
              </w:rPr>
              <w:t>В том числе практических и лабораторных занятий</w:t>
            </w:r>
          </w:p>
        </w:tc>
        <w:tc>
          <w:tcPr>
            <w:tcW w:w="1807" w:type="dxa"/>
          </w:tcPr>
          <w:p w14:paraId="3D510F2E" w14:textId="77777777" w:rsidR="001B3D11" w:rsidRPr="002A4A8F" w:rsidRDefault="001B3D11" w:rsidP="001B3D11">
            <w:pPr>
              <w:suppressAutoHyphens/>
              <w:spacing w:after="0" w:line="240" w:lineRule="auto"/>
              <w:rPr>
                <w:rFonts w:ascii="Times New Roman" w:eastAsia="Times New Roman" w:hAnsi="Times New Roman"/>
                <w:b/>
                <w:bCs/>
              </w:rPr>
            </w:pPr>
          </w:p>
        </w:tc>
      </w:tr>
      <w:tr w:rsidR="001B3D11" w:rsidRPr="002A4A8F" w14:paraId="324344EB" w14:textId="69C0331F" w:rsidTr="001B3D11">
        <w:trPr>
          <w:trHeight w:val="70"/>
        </w:trPr>
        <w:tc>
          <w:tcPr>
            <w:tcW w:w="2839" w:type="dxa"/>
            <w:vMerge/>
          </w:tcPr>
          <w:p w14:paraId="515546AA"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F84BC93" w14:textId="77777777" w:rsidR="001B3D11" w:rsidRPr="002A4A8F" w:rsidRDefault="001B3D11" w:rsidP="001B3D11">
            <w:pPr>
              <w:suppressAutoHyphens/>
              <w:spacing w:after="0" w:line="240" w:lineRule="auto"/>
              <w:rPr>
                <w:rFonts w:ascii="Times New Roman" w:hAnsi="Times New Roman"/>
              </w:rPr>
            </w:pPr>
            <w:r>
              <w:rPr>
                <w:rFonts w:ascii="Times New Roman" w:hAnsi="Times New Roman"/>
              </w:rPr>
              <w:t>5</w:t>
            </w:r>
            <w:r w:rsidRPr="00A91296">
              <w:rPr>
                <w:rFonts w:ascii="Times New Roman" w:hAnsi="Times New Roman"/>
              </w:rPr>
              <w:t>. Создание и форматирование документа: использование заголовков, списков и различных шрифтов.</w:t>
            </w:r>
          </w:p>
        </w:tc>
        <w:tc>
          <w:tcPr>
            <w:tcW w:w="1807" w:type="dxa"/>
          </w:tcPr>
          <w:p w14:paraId="0D761D2F" w14:textId="77777777" w:rsidR="001B3D11" w:rsidRDefault="001B3D11" w:rsidP="001B3D11">
            <w:pPr>
              <w:suppressAutoHyphens/>
              <w:spacing w:after="0" w:line="240" w:lineRule="auto"/>
              <w:rPr>
                <w:rFonts w:ascii="Times New Roman" w:hAnsi="Times New Roman"/>
              </w:rPr>
            </w:pPr>
          </w:p>
        </w:tc>
      </w:tr>
      <w:tr w:rsidR="001B3D11" w:rsidRPr="002A4A8F" w14:paraId="11228DE3" w14:textId="074A3D4A" w:rsidTr="001B3D11">
        <w:trPr>
          <w:trHeight w:val="70"/>
        </w:trPr>
        <w:tc>
          <w:tcPr>
            <w:tcW w:w="2839" w:type="dxa"/>
            <w:vMerge/>
          </w:tcPr>
          <w:p w14:paraId="59B7CC54"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7B268E00" w14:textId="77777777" w:rsidR="001B3D11" w:rsidRPr="00A91296" w:rsidRDefault="001B3D11" w:rsidP="001B3D11">
            <w:pPr>
              <w:suppressAutoHyphens/>
              <w:spacing w:after="0" w:line="240" w:lineRule="auto"/>
              <w:rPr>
                <w:rFonts w:ascii="Times New Roman" w:hAnsi="Times New Roman"/>
              </w:rPr>
            </w:pPr>
            <w:r>
              <w:rPr>
                <w:rFonts w:ascii="Times New Roman" w:hAnsi="Times New Roman"/>
              </w:rPr>
              <w:t xml:space="preserve">6. </w:t>
            </w:r>
            <w:r w:rsidRPr="00B249CC">
              <w:rPr>
                <w:rFonts w:ascii="Times New Roman" w:hAnsi="Times New Roman"/>
              </w:rPr>
              <w:t>Форматирование текста. Вставка колонтитулов. Защита документа от изменения.</w:t>
            </w:r>
          </w:p>
        </w:tc>
        <w:tc>
          <w:tcPr>
            <w:tcW w:w="1807" w:type="dxa"/>
          </w:tcPr>
          <w:p w14:paraId="461DEF9D" w14:textId="77777777" w:rsidR="001B3D11" w:rsidRDefault="001B3D11" w:rsidP="001B3D11">
            <w:pPr>
              <w:suppressAutoHyphens/>
              <w:spacing w:after="0" w:line="240" w:lineRule="auto"/>
              <w:rPr>
                <w:rFonts w:ascii="Times New Roman" w:hAnsi="Times New Roman"/>
              </w:rPr>
            </w:pPr>
          </w:p>
        </w:tc>
      </w:tr>
      <w:tr w:rsidR="001B3D11" w:rsidRPr="002A4A8F" w14:paraId="68C838EE" w14:textId="057E2890" w:rsidTr="001B3D11">
        <w:trPr>
          <w:trHeight w:val="361"/>
        </w:trPr>
        <w:tc>
          <w:tcPr>
            <w:tcW w:w="2839" w:type="dxa"/>
            <w:vMerge/>
          </w:tcPr>
          <w:p w14:paraId="75AA08EA"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1724F5D7"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7FF80441" w14:textId="77777777" w:rsidR="001B3D11" w:rsidRPr="002A4A8F" w:rsidRDefault="001B3D11" w:rsidP="001B3D11">
            <w:pPr>
              <w:spacing w:after="0" w:line="240" w:lineRule="auto"/>
              <w:rPr>
                <w:rFonts w:ascii="Times New Roman" w:eastAsia="Times New Roman" w:hAnsi="Times New Roman"/>
                <w:i/>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53E6DD93"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3B8A1258" w14:textId="5ACF3242" w:rsidTr="001B3D11">
        <w:trPr>
          <w:trHeight w:val="70"/>
        </w:trPr>
        <w:tc>
          <w:tcPr>
            <w:tcW w:w="2839" w:type="dxa"/>
            <w:vMerge w:val="restart"/>
          </w:tcPr>
          <w:p w14:paraId="643D0476"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2.2. </w:t>
            </w:r>
          </w:p>
          <w:p w14:paraId="13E10254"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lastRenderedPageBreak/>
              <w:t>Создание и форматирование сложных документов</w:t>
            </w:r>
          </w:p>
          <w:p w14:paraId="3A2313BA"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6EB89DC9"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lastRenderedPageBreak/>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59C7F05B"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338A7469" w14:textId="665CBFDA" w:rsidTr="001B3D11">
        <w:trPr>
          <w:trHeight w:val="361"/>
        </w:trPr>
        <w:tc>
          <w:tcPr>
            <w:tcW w:w="2839" w:type="dxa"/>
            <w:vMerge/>
          </w:tcPr>
          <w:p w14:paraId="3AEE8A38"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6C394E6C"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Работа с таблицами, изображениями и диаграммами в текстовом документе.</w:t>
            </w:r>
          </w:p>
          <w:p w14:paraId="6D827B65"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Применение стилей и шаблонов для автоматизации оформления документов.</w:t>
            </w:r>
          </w:p>
          <w:p w14:paraId="41C4BCC4"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lastRenderedPageBreak/>
              <w:t>Использование сносок, ссылок, содержания, оглавлений.</w:t>
            </w:r>
          </w:p>
        </w:tc>
        <w:tc>
          <w:tcPr>
            <w:tcW w:w="1807" w:type="dxa"/>
            <w:tcBorders>
              <w:top w:val="single" w:sz="4" w:space="0" w:color="auto"/>
              <w:left w:val="single" w:sz="4" w:space="0" w:color="auto"/>
              <w:bottom w:val="single" w:sz="4" w:space="0" w:color="auto"/>
              <w:right w:val="single" w:sz="4" w:space="0" w:color="auto"/>
            </w:tcBorders>
          </w:tcPr>
          <w:p w14:paraId="0F390483"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5FB5DFCD" w14:textId="196EC1CD" w:rsidTr="001B3D11">
        <w:trPr>
          <w:trHeight w:val="70"/>
        </w:trPr>
        <w:tc>
          <w:tcPr>
            <w:tcW w:w="2839" w:type="dxa"/>
            <w:vMerge/>
          </w:tcPr>
          <w:p w14:paraId="61A0A560"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6AF54DC8"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490D8F64"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43B827D0" w14:textId="2842D8D4" w:rsidTr="001B3D11">
        <w:trPr>
          <w:trHeight w:val="444"/>
        </w:trPr>
        <w:tc>
          <w:tcPr>
            <w:tcW w:w="2839" w:type="dxa"/>
            <w:vMerge/>
          </w:tcPr>
          <w:p w14:paraId="5F5795E9"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3E1EEEB3" w14:textId="77777777" w:rsidR="001B3D11" w:rsidRPr="002A4A8F" w:rsidRDefault="001B3D11" w:rsidP="001B3D11">
            <w:pPr>
              <w:spacing w:after="0" w:line="240" w:lineRule="auto"/>
              <w:rPr>
                <w:rFonts w:ascii="Times New Roman" w:hAnsi="Times New Roman"/>
              </w:rPr>
            </w:pPr>
            <w:r>
              <w:rPr>
                <w:rFonts w:ascii="Times New Roman" w:hAnsi="Times New Roman"/>
              </w:rPr>
              <w:t>7</w:t>
            </w:r>
            <w:r w:rsidRPr="00A91296">
              <w:rPr>
                <w:rFonts w:ascii="Times New Roman" w:hAnsi="Times New Roman"/>
              </w:rPr>
              <w:t>. Создание многостраничного документа с таблицами, диаграммами и оглавлением.</w:t>
            </w:r>
          </w:p>
        </w:tc>
        <w:tc>
          <w:tcPr>
            <w:tcW w:w="1807" w:type="dxa"/>
            <w:tcBorders>
              <w:top w:val="single" w:sz="4" w:space="0" w:color="auto"/>
              <w:left w:val="single" w:sz="4" w:space="0" w:color="auto"/>
              <w:right w:val="single" w:sz="4" w:space="0" w:color="auto"/>
            </w:tcBorders>
          </w:tcPr>
          <w:p w14:paraId="27850D44" w14:textId="77777777" w:rsidR="001B3D11" w:rsidRDefault="001B3D11" w:rsidP="001B3D11">
            <w:pPr>
              <w:spacing w:after="0" w:line="240" w:lineRule="auto"/>
              <w:rPr>
                <w:rFonts w:ascii="Times New Roman" w:hAnsi="Times New Roman"/>
              </w:rPr>
            </w:pPr>
          </w:p>
        </w:tc>
      </w:tr>
      <w:tr w:rsidR="001B3D11" w:rsidRPr="002A4A8F" w14:paraId="4FE79E4B" w14:textId="365AB1C9" w:rsidTr="001B3D11">
        <w:trPr>
          <w:trHeight w:val="361"/>
        </w:trPr>
        <w:tc>
          <w:tcPr>
            <w:tcW w:w="2839" w:type="dxa"/>
            <w:vMerge/>
          </w:tcPr>
          <w:p w14:paraId="0ADC27CA"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3AEF1FF7"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02AA0753"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50633BD1"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25D27120" w14:textId="09FAABED" w:rsidTr="001B3D11">
        <w:tc>
          <w:tcPr>
            <w:tcW w:w="12753" w:type="dxa"/>
            <w:gridSpan w:val="2"/>
          </w:tcPr>
          <w:p w14:paraId="03B0845C" w14:textId="46ECDB7F"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Раздел 3. Работа с электронными таблицами</w:t>
            </w:r>
            <w:r>
              <w:rPr>
                <w:rFonts w:ascii="Times New Roman" w:eastAsia="Times New Roman" w:hAnsi="Times New Roman"/>
                <w:b/>
                <w:bCs/>
              </w:rPr>
              <w:t xml:space="preserve"> </w:t>
            </w:r>
          </w:p>
        </w:tc>
        <w:tc>
          <w:tcPr>
            <w:tcW w:w="1807" w:type="dxa"/>
          </w:tcPr>
          <w:p w14:paraId="70A26542" w14:textId="272E1A70" w:rsidR="001B3D11" w:rsidRPr="00A91296" w:rsidRDefault="001B3D11" w:rsidP="00583E61">
            <w:pPr>
              <w:spacing w:after="0" w:line="240" w:lineRule="auto"/>
              <w:rPr>
                <w:rFonts w:ascii="Times New Roman" w:eastAsia="Times New Roman" w:hAnsi="Times New Roman"/>
                <w:b/>
                <w:bCs/>
              </w:rPr>
            </w:pPr>
            <w:r>
              <w:rPr>
                <w:rFonts w:ascii="Times New Roman" w:eastAsia="Times New Roman" w:hAnsi="Times New Roman"/>
                <w:b/>
                <w:bCs/>
              </w:rPr>
              <w:t>1</w:t>
            </w:r>
            <w:r w:rsidR="00583E61">
              <w:rPr>
                <w:rFonts w:ascii="Times New Roman" w:eastAsia="Times New Roman" w:hAnsi="Times New Roman"/>
                <w:b/>
                <w:bCs/>
              </w:rPr>
              <w:t>2</w:t>
            </w:r>
          </w:p>
        </w:tc>
      </w:tr>
      <w:tr w:rsidR="001B3D11" w:rsidRPr="002A4A8F" w14:paraId="679E2AA7" w14:textId="21137DBB" w:rsidTr="001B3D11">
        <w:tc>
          <w:tcPr>
            <w:tcW w:w="2839" w:type="dxa"/>
            <w:vMerge w:val="restart"/>
          </w:tcPr>
          <w:p w14:paraId="154A98D7" w14:textId="77777777" w:rsidR="001B3D11" w:rsidRDefault="001B3D11" w:rsidP="001B3D11">
            <w:pPr>
              <w:spacing w:after="0" w:line="240" w:lineRule="auto"/>
              <w:rPr>
                <w:rFonts w:ascii="Times New Roman" w:eastAsia="Times New Roman" w:hAnsi="Times New Roman"/>
                <w:b/>
                <w:bCs/>
              </w:rPr>
            </w:pPr>
            <w:r w:rsidRPr="00D141C8">
              <w:rPr>
                <w:rFonts w:ascii="Times New Roman" w:eastAsia="Times New Roman" w:hAnsi="Times New Roman"/>
                <w:b/>
                <w:bCs/>
              </w:rPr>
              <w:t xml:space="preserve">Тема 3.1. </w:t>
            </w:r>
          </w:p>
          <w:p w14:paraId="69D63D21" w14:textId="77777777" w:rsidR="001B3D11" w:rsidRPr="00D141C8" w:rsidRDefault="001B3D11" w:rsidP="001B3D11">
            <w:pPr>
              <w:spacing w:after="0" w:line="240" w:lineRule="auto"/>
              <w:rPr>
                <w:rFonts w:ascii="Times New Roman" w:eastAsia="Times New Roman" w:hAnsi="Times New Roman"/>
                <w:b/>
                <w:bCs/>
              </w:rPr>
            </w:pPr>
            <w:r w:rsidRPr="00D141C8">
              <w:rPr>
                <w:rFonts w:ascii="Times New Roman" w:eastAsia="Times New Roman" w:hAnsi="Times New Roman"/>
                <w:b/>
                <w:bCs/>
              </w:rPr>
              <w:t>Основное сетевое оборудование</w:t>
            </w:r>
          </w:p>
          <w:p w14:paraId="5AF410B3"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60318A94" w14:textId="77777777" w:rsidR="001B3D11" w:rsidRPr="002A4A8F" w:rsidRDefault="001B3D11" w:rsidP="001B3D11">
            <w:pPr>
              <w:spacing w:after="0" w:line="240" w:lineRule="auto"/>
              <w:rPr>
                <w:rFonts w:ascii="Times New Roman" w:eastAsia="Times New Roman" w:hAnsi="Times New Roman"/>
                <w:b/>
              </w:rPr>
            </w:pPr>
            <w:r w:rsidRPr="002A4A8F">
              <w:rPr>
                <w:rFonts w:ascii="Times New Roman" w:eastAsia="Times New Roman" w:hAnsi="Times New Roman"/>
                <w:b/>
                <w:bCs/>
              </w:rPr>
              <w:t xml:space="preserve">Содержание </w:t>
            </w:r>
          </w:p>
        </w:tc>
        <w:tc>
          <w:tcPr>
            <w:tcW w:w="1807" w:type="dxa"/>
          </w:tcPr>
          <w:p w14:paraId="03CB2004"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0947F632" w14:textId="2297EBF5" w:rsidTr="001B3D11">
        <w:trPr>
          <w:trHeight w:val="396"/>
        </w:trPr>
        <w:tc>
          <w:tcPr>
            <w:tcW w:w="2839" w:type="dxa"/>
            <w:vMerge/>
          </w:tcPr>
          <w:p w14:paraId="39D72F2C"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0F39710C"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Структура таблицы: ячейки, строки, столбцы.</w:t>
            </w:r>
          </w:p>
          <w:p w14:paraId="29B28678"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Ввод данных в таблицу, форматирование ячеек.</w:t>
            </w:r>
          </w:p>
          <w:p w14:paraId="40DD6A68" w14:textId="77777777" w:rsidR="001B3D11" w:rsidRPr="002A4A8F"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Основные математические и логические операции.</w:t>
            </w:r>
          </w:p>
        </w:tc>
        <w:tc>
          <w:tcPr>
            <w:tcW w:w="1807" w:type="dxa"/>
          </w:tcPr>
          <w:p w14:paraId="3943D9D1" w14:textId="77777777" w:rsidR="001B3D11" w:rsidRPr="00A91296" w:rsidRDefault="001B3D11" w:rsidP="001B3D11">
            <w:pPr>
              <w:suppressAutoHyphens/>
              <w:spacing w:after="0" w:line="240" w:lineRule="auto"/>
              <w:rPr>
                <w:rFonts w:ascii="Times New Roman" w:eastAsia="Times New Roman" w:hAnsi="Times New Roman"/>
              </w:rPr>
            </w:pPr>
          </w:p>
        </w:tc>
      </w:tr>
      <w:tr w:rsidR="001B3D11" w:rsidRPr="002A4A8F" w14:paraId="1C954814" w14:textId="7B07E929" w:rsidTr="001B3D11">
        <w:trPr>
          <w:trHeight w:val="20"/>
        </w:trPr>
        <w:tc>
          <w:tcPr>
            <w:tcW w:w="2839" w:type="dxa"/>
            <w:vMerge/>
          </w:tcPr>
          <w:p w14:paraId="28BC8A8C"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641BE10B" w14:textId="77777777" w:rsidR="001B3D11" w:rsidRPr="002A4A8F" w:rsidRDefault="001B3D11" w:rsidP="001B3D11">
            <w:pPr>
              <w:suppressAutoHyphens/>
              <w:spacing w:after="0" w:line="240" w:lineRule="auto"/>
              <w:rPr>
                <w:rFonts w:ascii="Times New Roman" w:eastAsia="Times New Roman" w:hAnsi="Times New Roman"/>
                <w:b/>
              </w:rPr>
            </w:pPr>
            <w:r w:rsidRPr="002A4A8F">
              <w:rPr>
                <w:rFonts w:ascii="Times New Roman" w:eastAsia="Times New Roman" w:hAnsi="Times New Roman"/>
                <w:b/>
                <w:bCs/>
              </w:rPr>
              <w:t>В том числе практических и лабораторных занятий</w:t>
            </w:r>
          </w:p>
        </w:tc>
        <w:tc>
          <w:tcPr>
            <w:tcW w:w="1807" w:type="dxa"/>
          </w:tcPr>
          <w:p w14:paraId="7988B99C" w14:textId="77777777" w:rsidR="001B3D11" w:rsidRPr="002A4A8F" w:rsidRDefault="001B3D11" w:rsidP="001B3D11">
            <w:pPr>
              <w:suppressAutoHyphens/>
              <w:spacing w:after="0" w:line="240" w:lineRule="auto"/>
              <w:rPr>
                <w:rFonts w:ascii="Times New Roman" w:eastAsia="Times New Roman" w:hAnsi="Times New Roman"/>
                <w:b/>
                <w:bCs/>
              </w:rPr>
            </w:pPr>
          </w:p>
        </w:tc>
      </w:tr>
      <w:tr w:rsidR="001B3D11" w:rsidRPr="002A4A8F" w14:paraId="17B79A33" w14:textId="0D458F49" w:rsidTr="001B3D11">
        <w:trPr>
          <w:trHeight w:val="90"/>
        </w:trPr>
        <w:tc>
          <w:tcPr>
            <w:tcW w:w="2839" w:type="dxa"/>
            <w:vMerge/>
          </w:tcPr>
          <w:p w14:paraId="25FADC04"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23D75A80" w14:textId="77777777" w:rsidR="001B3D11" w:rsidRPr="002A4A8F" w:rsidRDefault="001B3D11" w:rsidP="001B3D11">
            <w:pPr>
              <w:suppressAutoHyphens/>
              <w:spacing w:after="0" w:line="240" w:lineRule="auto"/>
              <w:rPr>
                <w:rFonts w:ascii="Times New Roman" w:hAnsi="Times New Roman"/>
              </w:rPr>
            </w:pPr>
            <w:r>
              <w:rPr>
                <w:rFonts w:ascii="Times New Roman" w:hAnsi="Times New Roman"/>
              </w:rPr>
              <w:t>8</w:t>
            </w:r>
            <w:r w:rsidRPr="00A91296">
              <w:rPr>
                <w:rFonts w:ascii="Times New Roman" w:hAnsi="Times New Roman"/>
              </w:rPr>
              <w:t>. Создание электронной таблицы для расчёта данных: простые математические операции, форматирование.</w:t>
            </w:r>
          </w:p>
        </w:tc>
        <w:tc>
          <w:tcPr>
            <w:tcW w:w="1807" w:type="dxa"/>
          </w:tcPr>
          <w:p w14:paraId="40968F81" w14:textId="77777777" w:rsidR="001B3D11" w:rsidRDefault="001B3D11" w:rsidP="001B3D11">
            <w:pPr>
              <w:suppressAutoHyphens/>
              <w:spacing w:after="0" w:line="240" w:lineRule="auto"/>
              <w:rPr>
                <w:rFonts w:ascii="Times New Roman" w:hAnsi="Times New Roman"/>
              </w:rPr>
            </w:pPr>
          </w:p>
        </w:tc>
      </w:tr>
      <w:tr w:rsidR="001B3D11" w:rsidRPr="002A4A8F" w14:paraId="6C23876C" w14:textId="6B0C133D" w:rsidTr="001B3D11">
        <w:trPr>
          <w:trHeight w:val="361"/>
        </w:trPr>
        <w:tc>
          <w:tcPr>
            <w:tcW w:w="2839" w:type="dxa"/>
            <w:vMerge/>
          </w:tcPr>
          <w:p w14:paraId="79A344C1"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0791A317"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792A704F" w14:textId="77777777" w:rsidR="001B3D11" w:rsidRPr="002A4A8F" w:rsidRDefault="001B3D11" w:rsidP="001B3D11">
            <w:pPr>
              <w:spacing w:after="0" w:line="240" w:lineRule="auto"/>
              <w:rPr>
                <w:rFonts w:ascii="Times New Roman" w:eastAsia="Times New Roman" w:hAnsi="Times New Roman"/>
                <w:i/>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494B0106"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5041502B" w14:textId="5D731261" w:rsidTr="001B3D11">
        <w:trPr>
          <w:trHeight w:val="70"/>
        </w:trPr>
        <w:tc>
          <w:tcPr>
            <w:tcW w:w="2839" w:type="dxa"/>
            <w:vMerge w:val="restart"/>
          </w:tcPr>
          <w:p w14:paraId="2A0F3CD6"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Тема 3.2. Продвинутые функции и анализ данных</w:t>
            </w:r>
          </w:p>
          <w:p w14:paraId="259DA84C"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2C4E3B2F"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2294ECDB"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60CFD55B" w14:textId="464F4A53" w:rsidTr="001B3D11">
        <w:trPr>
          <w:trHeight w:val="361"/>
        </w:trPr>
        <w:tc>
          <w:tcPr>
            <w:tcW w:w="2839" w:type="dxa"/>
            <w:vMerge/>
          </w:tcPr>
          <w:p w14:paraId="74AD5025"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37E88311"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Применение формул и функций для автоматизации расчётов.</w:t>
            </w:r>
          </w:p>
          <w:p w14:paraId="6DF9051B"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Фильтрация, сортировка данных.</w:t>
            </w:r>
          </w:p>
          <w:p w14:paraId="0545C629"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Использование сводных таблиц для анализа больших объёмов данных.</w:t>
            </w:r>
          </w:p>
        </w:tc>
        <w:tc>
          <w:tcPr>
            <w:tcW w:w="1807" w:type="dxa"/>
            <w:tcBorders>
              <w:top w:val="single" w:sz="4" w:space="0" w:color="auto"/>
              <w:left w:val="single" w:sz="4" w:space="0" w:color="auto"/>
              <w:bottom w:val="single" w:sz="4" w:space="0" w:color="auto"/>
              <w:right w:val="single" w:sz="4" w:space="0" w:color="auto"/>
            </w:tcBorders>
          </w:tcPr>
          <w:p w14:paraId="6AE337E7"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1521FC03" w14:textId="29E48C62" w:rsidTr="001B3D11">
        <w:trPr>
          <w:trHeight w:val="361"/>
        </w:trPr>
        <w:tc>
          <w:tcPr>
            <w:tcW w:w="2839" w:type="dxa"/>
            <w:vMerge/>
          </w:tcPr>
          <w:p w14:paraId="2038E252"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414F2A99"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3FEA61FF"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5CDBB66A" w14:textId="1DBE37AD" w:rsidTr="001B3D11">
        <w:trPr>
          <w:trHeight w:val="137"/>
        </w:trPr>
        <w:tc>
          <w:tcPr>
            <w:tcW w:w="2839" w:type="dxa"/>
            <w:vMerge/>
          </w:tcPr>
          <w:p w14:paraId="53CDBD0E"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16DAA43F" w14:textId="77777777" w:rsidR="001B3D11" w:rsidRPr="002A4A8F" w:rsidRDefault="001B3D11" w:rsidP="001B3D11">
            <w:pPr>
              <w:spacing w:after="0" w:line="240" w:lineRule="auto"/>
              <w:rPr>
                <w:rFonts w:ascii="Times New Roman" w:eastAsia="Times New Roman" w:hAnsi="Times New Roman"/>
              </w:rPr>
            </w:pPr>
            <w:r>
              <w:rPr>
                <w:rFonts w:ascii="Times New Roman" w:hAnsi="Times New Roman"/>
              </w:rPr>
              <w:t>9</w:t>
            </w:r>
            <w:r w:rsidRPr="002A4A8F">
              <w:rPr>
                <w:rFonts w:ascii="Times New Roman" w:hAnsi="Times New Roman"/>
              </w:rPr>
              <w:t>. Создание таблицы с использованием функций и формул для расчётов.</w:t>
            </w:r>
          </w:p>
        </w:tc>
        <w:tc>
          <w:tcPr>
            <w:tcW w:w="1807" w:type="dxa"/>
            <w:tcBorders>
              <w:top w:val="single" w:sz="4" w:space="0" w:color="auto"/>
              <w:left w:val="single" w:sz="4" w:space="0" w:color="auto"/>
              <w:bottom w:val="single" w:sz="4" w:space="0" w:color="auto"/>
              <w:right w:val="single" w:sz="4" w:space="0" w:color="auto"/>
            </w:tcBorders>
          </w:tcPr>
          <w:p w14:paraId="256A98A1" w14:textId="77777777" w:rsidR="001B3D11" w:rsidRDefault="001B3D11" w:rsidP="001B3D11">
            <w:pPr>
              <w:spacing w:after="0" w:line="240" w:lineRule="auto"/>
              <w:rPr>
                <w:rFonts w:ascii="Times New Roman" w:hAnsi="Times New Roman"/>
              </w:rPr>
            </w:pPr>
          </w:p>
        </w:tc>
      </w:tr>
      <w:tr w:rsidR="001B3D11" w:rsidRPr="002A4A8F" w14:paraId="49675838" w14:textId="056E157C" w:rsidTr="001B3D11">
        <w:trPr>
          <w:trHeight w:val="298"/>
        </w:trPr>
        <w:tc>
          <w:tcPr>
            <w:tcW w:w="2839" w:type="dxa"/>
            <w:vMerge/>
          </w:tcPr>
          <w:p w14:paraId="73F1DCD1"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20B135BD" w14:textId="77777777" w:rsidR="001B3D11" w:rsidRPr="002A4A8F" w:rsidRDefault="001B3D11" w:rsidP="001B3D11">
            <w:pPr>
              <w:spacing w:after="0" w:line="240" w:lineRule="auto"/>
              <w:rPr>
                <w:rFonts w:ascii="Times New Roman" w:eastAsia="Times New Roman" w:hAnsi="Times New Roman"/>
              </w:rPr>
            </w:pPr>
            <w:r>
              <w:rPr>
                <w:rFonts w:ascii="Times New Roman" w:hAnsi="Times New Roman"/>
              </w:rPr>
              <w:t>10</w:t>
            </w:r>
            <w:r w:rsidRPr="002A4A8F">
              <w:rPr>
                <w:rFonts w:ascii="Times New Roman" w:hAnsi="Times New Roman"/>
              </w:rPr>
              <w:t>. Создание сводной таблицы для анализа данных.</w:t>
            </w:r>
          </w:p>
        </w:tc>
        <w:tc>
          <w:tcPr>
            <w:tcW w:w="1807" w:type="dxa"/>
            <w:tcBorders>
              <w:top w:val="single" w:sz="4" w:space="0" w:color="auto"/>
              <w:left w:val="single" w:sz="4" w:space="0" w:color="auto"/>
              <w:bottom w:val="single" w:sz="4" w:space="0" w:color="auto"/>
              <w:right w:val="single" w:sz="4" w:space="0" w:color="auto"/>
            </w:tcBorders>
          </w:tcPr>
          <w:p w14:paraId="6B3AE3FA" w14:textId="77777777" w:rsidR="001B3D11" w:rsidRDefault="001B3D11" w:rsidP="001B3D11">
            <w:pPr>
              <w:spacing w:after="0" w:line="240" w:lineRule="auto"/>
              <w:rPr>
                <w:rFonts w:ascii="Times New Roman" w:hAnsi="Times New Roman"/>
              </w:rPr>
            </w:pPr>
          </w:p>
        </w:tc>
      </w:tr>
      <w:tr w:rsidR="001B3D11" w:rsidRPr="002A4A8F" w14:paraId="40644767" w14:textId="4D48D4EC" w:rsidTr="001B3D11">
        <w:trPr>
          <w:trHeight w:val="361"/>
        </w:trPr>
        <w:tc>
          <w:tcPr>
            <w:tcW w:w="2839" w:type="dxa"/>
            <w:vMerge/>
          </w:tcPr>
          <w:p w14:paraId="1CB03DE7"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30438D6D"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2A956584"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7E1D392C"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385F8DE1" w14:textId="42274C36" w:rsidTr="001B3D11">
        <w:tc>
          <w:tcPr>
            <w:tcW w:w="12753" w:type="dxa"/>
            <w:gridSpan w:val="2"/>
          </w:tcPr>
          <w:p w14:paraId="62141B13" w14:textId="07AD6345"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Раздел 4. Презентации и визуализация данных</w:t>
            </w:r>
            <w:r w:rsidRPr="002A4A8F">
              <w:rPr>
                <w:rFonts w:ascii="Times New Roman" w:eastAsia="Times New Roman" w:hAnsi="Times New Roman"/>
                <w:b/>
                <w:bCs/>
              </w:rPr>
              <w:t xml:space="preserve"> </w:t>
            </w:r>
          </w:p>
        </w:tc>
        <w:tc>
          <w:tcPr>
            <w:tcW w:w="1807" w:type="dxa"/>
          </w:tcPr>
          <w:p w14:paraId="78A39DF0" w14:textId="5DBC1CF2" w:rsidR="001B3D11" w:rsidRPr="00A91296" w:rsidRDefault="00583E61" w:rsidP="001B3D11">
            <w:pPr>
              <w:spacing w:after="0" w:line="240" w:lineRule="auto"/>
              <w:rPr>
                <w:rFonts w:ascii="Times New Roman" w:eastAsia="Times New Roman" w:hAnsi="Times New Roman"/>
                <w:b/>
                <w:bCs/>
              </w:rPr>
            </w:pPr>
            <w:r>
              <w:rPr>
                <w:rFonts w:ascii="Times New Roman" w:eastAsia="Times New Roman" w:hAnsi="Times New Roman"/>
                <w:b/>
                <w:bCs/>
              </w:rPr>
              <w:t>16</w:t>
            </w:r>
          </w:p>
        </w:tc>
      </w:tr>
      <w:tr w:rsidR="001B3D11" w:rsidRPr="002A4A8F" w14:paraId="6EE8F0D2" w14:textId="37EEF6BA" w:rsidTr="001B3D11">
        <w:tc>
          <w:tcPr>
            <w:tcW w:w="2839" w:type="dxa"/>
            <w:vMerge w:val="restart"/>
          </w:tcPr>
          <w:p w14:paraId="44D2D2BF"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4.1. </w:t>
            </w:r>
          </w:p>
          <w:p w14:paraId="66EBB357" w14:textId="77777777" w:rsidR="001B3D11" w:rsidRPr="00A91296"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Основы создания презентаций</w:t>
            </w:r>
          </w:p>
          <w:p w14:paraId="7B4BF528"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2C08F698" w14:textId="77777777" w:rsidR="001B3D11" w:rsidRPr="002A4A8F" w:rsidRDefault="001B3D11" w:rsidP="001B3D11">
            <w:pPr>
              <w:spacing w:after="0" w:line="240" w:lineRule="auto"/>
              <w:rPr>
                <w:rFonts w:ascii="Times New Roman" w:eastAsia="Times New Roman" w:hAnsi="Times New Roman"/>
                <w:b/>
              </w:rPr>
            </w:pPr>
            <w:r w:rsidRPr="002A4A8F">
              <w:rPr>
                <w:rFonts w:ascii="Times New Roman" w:eastAsia="Times New Roman" w:hAnsi="Times New Roman"/>
                <w:b/>
                <w:bCs/>
              </w:rPr>
              <w:t xml:space="preserve">Содержание </w:t>
            </w:r>
          </w:p>
        </w:tc>
        <w:tc>
          <w:tcPr>
            <w:tcW w:w="1807" w:type="dxa"/>
          </w:tcPr>
          <w:p w14:paraId="657BFED5"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03F1DB91" w14:textId="60EC133C" w:rsidTr="001B3D11">
        <w:trPr>
          <w:trHeight w:val="396"/>
        </w:trPr>
        <w:tc>
          <w:tcPr>
            <w:tcW w:w="2839" w:type="dxa"/>
            <w:vMerge/>
          </w:tcPr>
          <w:p w14:paraId="796B8CB1"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2E014B6D"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Принципы создания слайдов: структура, текстовые блоки, изображения, графики.</w:t>
            </w:r>
          </w:p>
          <w:p w14:paraId="02B76872"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Инструменты для создания презентаций: шаблоны и темы оформления.</w:t>
            </w:r>
          </w:p>
          <w:p w14:paraId="512E9AB4" w14:textId="77777777" w:rsidR="001B3D11" w:rsidRPr="002A4A8F"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Применение анимации и переходов.</w:t>
            </w:r>
          </w:p>
        </w:tc>
        <w:tc>
          <w:tcPr>
            <w:tcW w:w="1807" w:type="dxa"/>
          </w:tcPr>
          <w:p w14:paraId="5BAAC72D" w14:textId="77777777" w:rsidR="001B3D11" w:rsidRPr="00A91296" w:rsidRDefault="001B3D11" w:rsidP="001B3D11">
            <w:pPr>
              <w:suppressAutoHyphens/>
              <w:spacing w:after="0" w:line="240" w:lineRule="auto"/>
              <w:rPr>
                <w:rFonts w:ascii="Times New Roman" w:eastAsia="Times New Roman" w:hAnsi="Times New Roman"/>
              </w:rPr>
            </w:pPr>
          </w:p>
        </w:tc>
      </w:tr>
      <w:tr w:rsidR="001B3D11" w:rsidRPr="002A4A8F" w14:paraId="34E386C3" w14:textId="41A7F625" w:rsidTr="001B3D11">
        <w:trPr>
          <w:trHeight w:val="20"/>
        </w:trPr>
        <w:tc>
          <w:tcPr>
            <w:tcW w:w="2839" w:type="dxa"/>
            <w:vMerge/>
          </w:tcPr>
          <w:p w14:paraId="7080EA91"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1CB3B2EA" w14:textId="77777777" w:rsidR="001B3D11" w:rsidRPr="002A4A8F" w:rsidRDefault="001B3D11" w:rsidP="001B3D11">
            <w:pPr>
              <w:suppressAutoHyphens/>
              <w:spacing w:after="0" w:line="240" w:lineRule="auto"/>
              <w:rPr>
                <w:rFonts w:ascii="Times New Roman" w:eastAsia="Times New Roman" w:hAnsi="Times New Roman"/>
                <w:b/>
              </w:rPr>
            </w:pPr>
            <w:r w:rsidRPr="002A4A8F">
              <w:rPr>
                <w:rFonts w:ascii="Times New Roman" w:eastAsia="Times New Roman" w:hAnsi="Times New Roman"/>
                <w:b/>
                <w:bCs/>
              </w:rPr>
              <w:t>В том числе практических и лабораторных занятий</w:t>
            </w:r>
          </w:p>
        </w:tc>
        <w:tc>
          <w:tcPr>
            <w:tcW w:w="1807" w:type="dxa"/>
          </w:tcPr>
          <w:p w14:paraId="639AB963" w14:textId="77777777" w:rsidR="001B3D11" w:rsidRPr="002A4A8F" w:rsidRDefault="001B3D11" w:rsidP="001B3D11">
            <w:pPr>
              <w:suppressAutoHyphens/>
              <w:spacing w:after="0" w:line="240" w:lineRule="auto"/>
              <w:rPr>
                <w:rFonts w:ascii="Times New Roman" w:eastAsia="Times New Roman" w:hAnsi="Times New Roman"/>
                <w:b/>
                <w:bCs/>
              </w:rPr>
            </w:pPr>
          </w:p>
        </w:tc>
      </w:tr>
      <w:tr w:rsidR="001B3D11" w:rsidRPr="002A4A8F" w14:paraId="19B8C5B9" w14:textId="41C703E6" w:rsidTr="001B3D11">
        <w:trPr>
          <w:trHeight w:val="150"/>
        </w:trPr>
        <w:tc>
          <w:tcPr>
            <w:tcW w:w="2839" w:type="dxa"/>
            <w:vMerge/>
          </w:tcPr>
          <w:p w14:paraId="17B5B2D2"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3099DCCF" w14:textId="77777777" w:rsidR="001B3D11" w:rsidRPr="002A4A8F" w:rsidRDefault="001B3D11" w:rsidP="001B3D11">
            <w:pPr>
              <w:suppressAutoHyphens/>
              <w:spacing w:after="0" w:line="240" w:lineRule="auto"/>
              <w:rPr>
                <w:rFonts w:ascii="Times New Roman" w:hAnsi="Times New Roman"/>
              </w:rPr>
            </w:pPr>
            <w:r>
              <w:rPr>
                <w:rFonts w:ascii="Times New Roman" w:hAnsi="Times New Roman"/>
              </w:rPr>
              <w:t>11</w:t>
            </w:r>
            <w:r w:rsidRPr="00A91296">
              <w:rPr>
                <w:rFonts w:ascii="Times New Roman" w:hAnsi="Times New Roman"/>
              </w:rPr>
              <w:t>. Создание простой презентации с текстом и изображениями.</w:t>
            </w:r>
          </w:p>
        </w:tc>
        <w:tc>
          <w:tcPr>
            <w:tcW w:w="1807" w:type="dxa"/>
          </w:tcPr>
          <w:p w14:paraId="0AED6ED7" w14:textId="77777777" w:rsidR="001B3D11" w:rsidRDefault="001B3D11" w:rsidP="001B3D11">
            <w:pPr>
              <w:suppressAutoHyphens/>
              <w:spacing w:after="0" w:line="240" w:lineRule="auto"/>
              <w:rPr>
                <w:rFonts w:ascii="Times New Roman" w:hAnsi="Times New Roman"/>
              </w:rPr>
            </w:pPr>
          </w:p>
        </w:tc>
      </w:tr>
      <w:tr w:rsidR="001B3D11" w:rsidRPr="002A4A8F" w14:paraId="1C7CC467" w14:textId="51C1F13E" w:rsidTr="001B3D11">
        <w:trPr>
          <w:trHeight w:val="150"/>
        </w:trPr>
        <w:tc>
          <w:tcPr>
            <w:tcW w:w="2839" w:type="dxa"/>
            <w:vMerge/>
          </w:tcPr>
          <w:p w14:paraId="6085F97C"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0EC0FB7E" w14:textId="77777777" w:rsidR="001B3D11" w:rsidRPr="00A91296" w:rsidRDefault="001B3D11" w:rsidP="001B3D11">
            <w:pPr>
              <w:suppressAutoHyphens/>
              <w:spacing w:after="0" w:line="240" w:lineRule="auto"/>
              <w:rPr>
                <w:rFonts w:ascii="Times New Roman" w:hAnsi="Times New Roman"/>
              </w:rPr>
            </w:pPr>
            <w:r>
              <w:rPr>
                <w:rFonts w:ascii="Times New Roman" w:hAnsi="Times New Roman"/>
              </w:rPr>
              <w:t>12</w:t>
            </w:r>
            <w:r w:rsidRPr="008924D4">
              <w:rPr>
                <w:rFonts w:ascii="Times New Roman" w:hAnsi="Times New Roman"/>
              </w:rPr>
              <w:t xml:space="preserve">. </w:t>
            </w:r>
            <w:r w:rsidRPr="00B249CC">
              <w:rPr>
                <w:rFonts w:ascii="Times New Roman" w:hAnsi="Times New Roman"/>
              </w:rPr>
              <w:t>Подготовка и обработка видеоролика.</w:t>
            </w:r>
          </w:p>
        </w:tc>
        <w:tc>
          <w:tcPr>
            <w:tcW w:w="1807" w:type="dxa"/>
          </w:tcPr>
          <w:p w14:paraId="1850A7C6" w14:textId="77777777" w:rsidR="001B3D11" w:rsidRDefault="001B3D11" w:rsidP="001B3D11">
            <w:pPr>
              <w:suppressAutoHyphens/>
              <w:spacing w:after="0" w:line="240" w:lineRule="auto"/>
              <w:rPr>
                <w:rFonts w:ascii="Times New Roman" w:hAnsi="Times New Roman"/>
              </w:rPr>
            </w:pPr>
          </w:p>
        </w:tc>
      </w:tr>
      <w:tr w:rsidR="001B3D11" w:rsidRPr="002A4A8F" w14:paraId="2547B155" w14:textId="69411F02" w:rsidTr="001B3D11">
        <w:trPr>
          <w:trHeight w:val="150"/>
        </w:trPr>
        <w:tc>
          <w:tcPr>
            <w:tcW w:w="2839" w:type="dxa"/>
            <w:vMerge/>
          </w:tcPr>
          <w:p w14:paraId="79875CA9"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58FAB6E7" w14:textId="77777777" w:rsidR="001B3D11" w:rsidRPr="00A91296" w:rsidRDefault="001B3D11" w:rsidP="001B3D11">
            <w:pPr>
              <w:suppressAutoHyphens/>
              <w:spacing w:after="0" w:line="240" w:lineRule="auto"/>
              <w:rPr>
                <w:rFonts w:ascii="Times New Roman" w:hAnsi="Times New Roman"/>
              </w:rPr>
            </w:pPr>
            <w:r>
              <w:rPr>
                <w:rFonts w:ascii="Times New Roman" w:hAnsi="Times New Roman"/>
              </w:rPr>
              <w:t>13</w:t>
            </w:r>
            <w:r w:rsidRPr="008924D4">
              <w:rPr>
                <w:rFonts w:ascii="Times New Roman" w:hAnsi="Times New Roman"/>
              </w:rPr>
              <w:t xml:space="preserve">. </w:t>
            </w:r>
            <w:r w:rsidRPr="00B249CC">
              <w:rPr>
                <w:rFonts w:ascii="Times New Roman" w:hAnsi="Times New Roman"/>
              </w:rPr>
              <w:t>Доработка презентации: вставка заданных объектов.</w:t>
            </w:r>
          </w:p>
        </w:tc>
        <w:tc>
          <w:tcPr>
            <w:tcW w:w="1807" w:type="dxa"/>
          </w:tcPr>
          <w:p w14:paraId="024F85E4" w14:textId="77777777" w:rsidR="001B3D11" w:rsidRDefault="001B3D11" w:rsidP="001B3D11">
            <w:pPr>
              <w:suppressAutoHyphens/>
              <w:spacing w:after="0" w:line="240" w:lineRule="auto"/>
              <w:rPr>
                <w:rFonts w:ascii="Times New Roman" w:hAnsi="Times New Roman"/>
              </w:rPr>
            </w:pPr>
          </w:p>
        </w:tc>
      </w:tr>
      <w:tr w:rsidR="001B3D11" w:rsidRPr="002A4A8F" w14:paraId="2D7C37DF" w14:textId="3FD04076" w:rsidTr="001B3D11">
        <w:trPr>
          <w:trHeight w:val="361"/>
        </w:trPr>
        <w:tc>
          <w:tcPr>
            <w:tcW w:w="2839" w:type="dxa"/>
            <w:vMerge/>
          </w:tcPr>
          <w:p w14:paraId="4A6AD58E"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7F8F93F4"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422C0302" w14:textId="77777777" w:rsidR="001B3D11" w:rsidRPr="002A4A8F" w:rsidRDefault="001B3D11" w:rsidP="001B3D11">
            <w:pPr>
              <w:spacing w:after="0" w:line="240" w:lineRule="auto"/>
              <w:rPr>
                <w:rFonts w:ascii="Times New Roman" w:eastAsia="Times New Roman" w:hAnsi="Times New Roman"/>
                <w:i/>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3345D765"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5A67F908" w14:textId="19651715" w:rsidTr="001B3D11">
        <w:trPr>
          <w:trHeight w:val="70"/>
        </w:trPr>
        <w:tc>
          <w:tcPr>
            <w:tcW w:w="2839" w:type="dxa"/>
            <w:vMerge w:val="restart"/>
          </w:tcPr>
          <w:p w14:paraId="11783F2E"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4.2. </w:t>
            </w:r>
          </w:p>
          <w:p w14:paraId="4D1C8108" w14:textId="77777777"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Визуализация данных</w:t>
            </w:r>
          </w:p>
        </w:tc>
        <w:tc>
          <w:tcPr>
            <w:tcW w:w="9914" w:type="dxa"/>
            <w:tcBorders>
              <w:top w:val="single" w:sz="4" w:space="0" w:color="auto"/>
              <w:left w:val="single" w:sz="4" w:space="0" w:color="auto"/>
              <w:bottom w:val="single" w:sz="4" w:space="0" w:color="auto"/>
              <w:right w:val="single" w:sz="4" w:space="0" w:color="auto"/>
            </w:tcBorders>
          </w:tcPr>
          <w:p w14:paraId="598EE805"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56334EDA"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1E10C859" w14:textId="0964F351" w:rsidTr="001B3D11">
        <w:trPr>
          <w:trHeight w:val="361"/>
        </w:trPr>
        <w:tc>
          <w:tcPr>
            <w:tcW w:w="2839" w:type="dxa"/>
            <w:vMerge/>
          </w:tcPr>
          <w:p w14:paraId="61C9935A"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0D26CFAC"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Создание диаграмм и графиков в текстовых редакторах и таблицах.</w:t>
            </w:r>
          </w:p>
          <w:p w14:paraId="24F9A326"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lastRenderedPageBreak/>
              <w:t>Принципы представления данных в визуальной форме: выбор типа диаграммы, настройки отображения.</w:t>
            </w:r>
          </w:p>
          <w:p w14:paraId="17F49BFC"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Инфографика и другие средства визуализации данных.</w:t>
            </w:r>
          </w:p>
        </w:tc>
        <w:tc>
          <w:tcPr>
            <w:tcW w:w="1807" w:type="dxa"/>
            <w:tcBorders>
              <w:top w:val="single" w:sz="4" w:space="0" w:color="auto"/>
              <w:left w:val="single" w:sz="4" w:space="0" w:color="auto"/>
              <w:bottom w:val="single" w:sz="4" w:space="0" w:color="auto"/>
              <w:right w:val="single" w:sz="4" w:space="0" w:color="auto"/>
            </w:tcBorders>
          </w:tcPr>
          <w:p w14:paraId="00D7100B"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6C658000" w14:textId="558F3084" w:rsidTr="001B3D11">
        <w:trPr>
          <w:trHeight w:val="274"/>
        </w:trPr>
        <w:tc>
          <w:tcPr>
            <w:tcW w:w="2839" w:type="dxa"/>
            <w:vMerge/>
          </w:tcPr>
          <w:p w14:paraId="04E2C1D9"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0A334833"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71450C79"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4D02435C" w14:textId="00FC5F11" w:rsidTr="001B3D11">
        <w:trPr>
          <w:trHeight w:val="146"/>
        </w:trPr>
        <w:tc>
          <w:tcPr>
            <w:tcW w:w="2839" w:type="dxa"/>
            <w:vMerge/>
          </w:tcPr>
          <w:p w14:paraId="0CEC780A"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66C5CACF" w14:textId="77777777" w:rsidR="001B3D11" w:rsidRPr="002A4A8F" w:rsidRDefault="001B3D11" w:rsidP="001B3D11">
            <w:pPr>
              <w:spacing w:after="0" w:line="240" w:lineRule="auto"/>
              <w:rPr>
                <w:rFonts w:ascii="Times New Roman" w:hAnsi="Times New Roman"/>
              </w:rPr>
            </w:pPr>
            <w:r>
              <w:rPr>
                <w:rFonts w:ascii="Times New Roman" w:hAnsi="Times New Roman"/>
              </w:rPr>
              <w:t>14</w:t>
            </w:r>
            <w:r w:rsidRPr="00A91296">
              <w:rPr>
                <w:rFonts w:ascii="Times New Roman" w:hAnsi="Times New Roman"/>
              </w:rPr>
              <w:t>. Создание графиков и диаграмм для отчёта на основе таблиц.</w:t>
            </w:r>
          </w:p>
        </w:tc>
        <w:tc>
          <w:tcPr>
            <w:tcW w:w="1807" w:type="dxa"/>
            <w:tcBorders>
              <w:top w:val="single" w:sz="4" w:space="0" w:color="auto"/>
              <w:left w:val="single" w:sz="4" w:space="0" w:color="auto"/>
              <w:right w:val="single" w:sz="4" w:space="0" w:color="auto"/>
            </w:tcBorders>
          </w:tcPr>
          <w:p w14:paraId="6CD7D23C" w14:textId="77777777" w:rsidR="001B3D11" w:rsidRDefault="001B3D11" w:rsidP="001B3D11">
            <w:pPr>
              <w:spacing w:after="0" w:line="240" w:lineRule="auto"/>
              <w:rPr>
                <w:rFonts w:ascii="Times New Roman" w:hAnsi="Times New Roman"/>
              </w:rPr>
            </w:pPr>
          </w:p>
        </w:tc>
      </w:tr>
      <w:tr w:rsidR="001B3D11" w:rsidRPr="002A4A8F" w14:paraId="13840716" w14:textId="2EA93771" w:rsidTr="001B3D11">
        <w:trPr>
          <w:trHeight w:val="146"/>
        </w:trPr>
        <w:tc>
          <w:tcPr>
            <w:tcW w:w="2839" w:type="dxa"/>
            <w:vMerge/>
          </w:tcPr>
          <w:p w14:paraId="6ADF0A4B"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099AD257" w14:textId="77777777" w:rsidR="001B3D11" w:rsidRPr="00A91296" w:rsidRDefault="001B3D11" w:rsidP="001B3D11">
            <w:pPr>
              <w:spacing w:after="0" w:line="240" w:lineRule="auto"/>
              <w:rPr>
                <w:rFonts w:ascii="Times New Roman" w:hAnsi="Times New Roman"/>
              </w:rPr>
            </w:pPr>
            <w:r w:rsidRPr="00C81FEE">
              <w:rPr>
                <w:rFonts w:ascii="Times New Roman" w:hAnsi="Times New Roman"/>
              </w:rPr>
              <w:t>1</w:t>
            </w:r>
            <w:r>
              <w:rPr>
                <w:rFonts w:ascii="Times New Roman" w:hAnsi="Times New Roman"/>
              </w:rPr>
              <w:t>5</w:t>
            </w:r>
            <w:r w:rsidRPr="00C81FEE">
              <w:rPr>
                <w:rFonts w:ascii="Times New Roman" w:hAnsi="Times New Roman"/>
              </w:rPr>
              <w:t xml:space="preserve">. </w:t>
            </w:r>
            <w:r w:rsidRPr="00B249CC">
              <w:rPr>
                <w:rFonts w:ascii="Times New Roman" w:hAnsi="Times New Roman"/>
              </w:rPr>
              <w:t>Подготовка векторного изображения на заданную тему. Коллаж</w:t>
            </w:r>
            <w:r>
              <w:rPr>
                <w:rFonts w:ascii="Times New Roman" w:hAnsi="Times New Roman"/>
              </w:rPr>
              <w:t>.</w:t>
            </w:r>
          </w:p>
        </w:tc>
        <w:tc>
          <w:tcPr>
            <w:tcW w:w="1807" w:type="dxa"/>
            <w:tcBorders>
              <w:top w:val="single" w:sz="4" w:space="0" w:color="auto"/>
              <w:left w:val="single" w:sz="4" w:space="0" w:color="auto"/>
              <w:right w:val="single" w:sz="4" w:space="0" w:color="auto"/>
            </w:tcBorders>
          </w:tcPr>
          <w:p w14:paraId="2CC0C1CB" w14:textId="77777777" w:rsidR="001B3D11" w:rsidRPr="00C81FEE" w:rsidRDefault="001B3D11" w:rsidP="001B3D11">
            <w:pPr>
              <w:spacing w:after="0" w:line="240" w:lineRule="auto"/>
              <w:rPr>
                <w:rFonts w:ascii="Times New Roman" w:hAnsi="Times New Roman"/>
              </w:rPr>
            </w:pPr>
          </w:p>
        </w:tc>
      </w:tr>
      <w:tr w:rsidR="001B3D11" w:rsidRPr="002A4A8F" w14:paraId="2F98C703" w14:textId="79D7571E" w:rsidTr="001B3D11">
        <w:trPr>
          <w:trHeight w:val="146"/>
        </w:trPr>
        <w:tc>
          <w:tcPr>
            <w:tcW w:w="2839" w:type="dxa"/>
            <w:vMerge/>
          </w:tcPr>
          <w:p w14:paraId="4B10824D"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53639D5C" w14:textId="77777777" w:rsidR="001B3D11" w:rsidRPr="00A91296" w:rsidRDefault="001B3D11" w:rsidP="001B3D11">
            <w:pPr>
              <w:spacing w:after="0" w:line="240" w:lineRule="auto"/>
              <w:rPr>
                <w:rFonts w:ascii="Times New Roman" w:hAnsi="Times New Roman"/>
              </w:rPr>
            </w:pPr>
            <w:r w:rsidRPr="00C81FEE">
              <w:rPr>
                <w:rFonts w:ascii="Times New Roman" w:hAnsi="Times New Roman"/>
              </w:rPr>
              <w:t>1</w:t>
            </w:r>
            <w:r>
              <w:rPr>
                <w:rFonts w:ascii="Times New Roman" w:hAnsi="Times New Roman"/>
              </w:rPr>
              <w:t>6</w:t>
            </w:r>
            <w:r w:rsidRPr="00C81FEE">
              <w:rPr>
                <w:rFonts w:ascii="Times New Roman" w:hAnsi="Times New Roman"/>
              </w:rPr>
              <w:t xml:space="preserve">. </w:t>
            </w:r>
            <w:r w:rsidRPr="00B249CC">
              <w:rPr>
                <w:rFonts w:ascii="Times New Roman" w:hAnsi="Times New Roman"/>
              </w:rPr>
              <w:t>Обработка векторного изображения. Работа со слоями</w:t>
            </w:r>
            <w:r>
              <w:rPr>
                <w:rFonts w:ascii="Times New Roman" w:hAnsi="Times New Roman"/>
              </w:rPr>
              <w:t>.</w:t>
            </w:r>
          </w:p>
        </w:tc>
        <w:tc>
          <w:tcPr>
            <w:tcW w:w="1807" w:type="dxa"/>
            <w:tcBorders>
              <w:top w:val="single" w:sz="4" w:space="0" w:color="auto"/>
              <w:left w:val="single" w:sz="4" w:space="0" w:color="auto"/>
              <w:right w:val="single" w:sz="4" w:space="0" w:color="auto"/>
            </w:tcBorders>
          </w:tcPr>
          <w:p w14:paraId="553619F3" w14:textId="77777777" w:rsidR="001B3D11" w:rsidRPr="00C81FEE" w:rsidRDefault="001B3D11" w:rsidP="001B3D11">
            <w:pPr>
              <w:spacing w:after="0" w:line="240" w:lineRule="auto"/>
              <w:rPr>
                <w:rFonts w:ascii="Times New Roman" w:hAnsi="Times New Roman"/>
              </w:rPr>
            </w:pPr>
          </w:p>
        </w:tc>
      </w:tr>
      <w:tr w:rsidR="001B3D11" w:rsidRPr="002A4A8F" w14:paraId="4361C94C" w14:textId="178E6974" w:rsidTr="001B3D11">
        <w:trPr>
          <w:trHeight w:val="146"/>
        </w:trPr>
        <w:tc>
          <w:tcPr>
            <w:tcW w:w="2839" w:type="dxa"/>
            <w:vMerge/>
          </w:tcPr>
          <w:p w14:paraId="131789D8"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090FEF73" w14:textId="77777777" w:rsidR="001B3D11" w:rsidRPr="00C81FEE" w:rsidRDefault="001B3D11" w:rsidP="001B3D11">
            <w:pPr>
              <w:spacing w:after="0" w:line="240" w:lineRule="auto"/>
              <w:rPr>
                <w:rFonts w:ascii="Times New Roman" w:hAnsi="Times New Roman"/>
              </w:rPr>
            </w:pPr>
            <w:r w:rsidRPr="00A91296">
              <w:rPr>
                <w:rFonts w:ascii="Times New Roman" w:hAnsi="Times New Roman"/>
              </w:rPr>
              <w:t>1</w:t>
            </w:r>
            <w:r>
              <w:rPr>
                <w:rFonts w:ascii="Times New Roman" w:hAnsi="Times New Roman"/>
              </w:rPr>
              <w:t>7</w:t>
            </w:r>
            <w:r w:rsidRPr="00A91296">
              <w:rPr>
                <w:rFonts w:ascii="Times New Roman" w:hAnsi="Times New Roman"/>
              </w:rPr>
              <w:t xml:space="preserve">. </w:t>
            </w:r>
            <w:r w:rsidRPr="00B249CC">
              <w:rPr>
                <w:rFonts w:ascii="Times New Roman" w:hAnsi="Times New Roman"/>
              </w:rPr>
              <w:t>Обработка растрового изображения</w:t>
            </w:r>
          </w:p>
        </w:tc>
        <w:tc>
          <w:tcPr>
            <w:tcW w:w="1807" w:type="dxa"/>
            <w:tcBorders>
              <w:top w:val="single" w:sz="4" w:space="0" w:color="auto"/>
              <w:left w:val="single" w:sz="4" w:space="0" w:color="auto"/>
              <w:right w:val="single" w:sz="4" w:space="0" w:color="auto"/>
            </w:tcBorders>
          </w:tcPr>
          <w:p w14:paraId="4D704960" w14:textId="77777777" w:rsidR="001B3D11" w:rsidRPr="00A91296" w:rsidRDefault="001B3D11" w:rsidP="001B3D11">
            <w:pPr>
              <w:spacing w:after="0" w:line="240" w:lineRule="auto"/>
              <w:rPr>
                <w:rFonts w:ascii="Times New Roman" w:hAnsi="Times New Roman"/>
              </w:rPr>
            </w:pPr>
          </w:p>
        </w:tc>
      </w:tr>
      <w:tr w:rsidR="001B3D11" w:rsidRPr="002A4A8F" w14:paraId="67FB2173" w14:textId="67BBD797" w:rsidTr="001B3D11">
        <w:trPr>
          <w:trHeight w:val="361"/>
        </w:trPr>
        <w:tc>
          <w:tcPr>
            <w:tcW w:w="2839" w:type="dxa"/>
            <w:vMerge/>
          </w:tcPr>
          <w:p w14:paraId="19743D22"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1B59F0A2"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647141EE"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2C4AB564"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17975F1D" w14:textId="491D88A1" w:rsidTr="001B3D11">
        <w:tc>
          <w:tcPr>
            <w:tcW w:w="12753" w:type="dxa"/>
            <w:gridSpan w:val="2"/>
          </w:tcPr>
          <w:p w14:paraId="283F1863" w14:textId="21C5F029"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Раздел 5. Совместная работа с документами</w:t>
            </w:r>
            <w:r w:rsidRPr="002A4A8F">
              <w:rPr>
                <w:rFonts w:ascii="Times New Roman" w:eastAsia="Times New Roman" w:hAnsi="Times New Roman"/>
                <w:b/>
                <w:bCs/>
              </w:rPr>
              <w:t xml:space="preserve"> </w:t>
            </w:r>
          </w:p>
        </w:tc>
        <w:tc>
          <w:tcPr>
            <w:tcW w:w="1807" w:type="dxa"/>
          </w:tcPr>
          <w:p w14:paraId="0D0F7763" w14:textId="5AA2BB9B" w:rsidR="001B3D11" w:rsidRPr="00A91296" w:rsidRDefault="001B3D11" w:rsidP="001B3D11">
            <w:pPr>
              <w:spacing w:after="0" w:line="240" w:lineRule="auto"/>
              <w:rPr>
                <w:rFonts w:ascii="Times New Roman" w:eastAsia="Times New Roman" w:hAnsi="Times New Roman"/>
                <w:b/>
                <w:bCs/>
              </w:rPr>
            </w:pPr>
            <w:r>
              <w:rPr>
                <w:rFonts w:ascii="Times New Roman" w:eastAsia="Times New Roman" w:hAnsi="Times New Roman"/>
                <w:b/>
                <w:bCs/>
              </w:rPr>
              <w:t>22</w:t>
            </w:r>
          </w:p>
        </w:tc>
      </w:tr>
      <w:tr w:rsidR="001B3D11" w:rsidRPr="002A4A8F" w14:paraId="7D925912" w14:textId="2563BDD9" w:rsidTr="001B3D11">
        <w:tc>
          <w:tcPr>
            <w:tcW w:w="2839" w:type="dxa"/>
            <w:vMerge w:val="restart"/>
          </w:tcPr>
          <w:p w14:paraId="2528AA83"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5.1. </w:t>
            </w:r>
          </w:p>
          <w:p w14:paraId="2422284D" w14:textId="77777777"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Организация совместного документооборота</w:t>
            </w:r>
          </w:p>
        </w:tc>
        <w:tc>
          <w:tcPr>
            <w:tcW w:w="9914" w:type="dxa"/>
          </w:tcPr>
          <w:p w14:paraId="4D70DB1A" w14:textId="77777777" w:rsidR="001B3D11" w:rsidRPr="002A4A8F" w:rsidRDefault="001B3D11" w:rsidP="001B3D11">
            <w:pPr>
              <w:spacing w:after="0" w:line="240" w:lineRule="auto"/>
              <w:rPr>
                <w:rFonts w:ascii="Times New Roman" w:eastAsia="Times New Roman" w:hAnsi="Times New Roman"/>
                <w:b/>
              </w:rPr>
            </w:pPr>
            <w:r w:rsidRPr="002A4A8F">
              <w:rPr>
                <w:rFonts w:ascii="Times New Roman" w:eastAsia="Times New Roman" w:hAnsi="Times New Roman"/>
                <w:b/>
                <w:bCs/>
              </w:rPr>
              <w:t xml:space="preserve">Содержание </w:t>
            </w:r>
          </w:p>
        </w:tc>
        <w:tc>
          <w:tcPr>
            <w:tcW w:w="1807" w:type="dxa"/>
          </w:tcPr>
          <w:p w14:paraId="7E77001A"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7C4EB768" w14:textId="364BD038" w:rsidTr="001B3D11">
        <w:trPr>
          <w:trHeight w:val="396"/>
        </w:trPr>
        <w:tc>
          <w:tcPr>
            <w:tcW w:w="2839" w:type="dxa"/>
            <w:vMerge/>
          </w:tcPr>
          <w:p w14:paraId="72700591"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E927998"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Сетевое хранение и совместная работа с документами.</w:t>
            </w:r>
          </w:p>
          <w:p w14:paraId="644FA80A" w14:textId="77777777" w:rsidR="001B3D11" w:rsidRPr="00A91296"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Системы управления версиями документов.</w:t>
            </w:r>
          </w:p>
          <w:p w14:paraId="5EEE7015" w14:textId="77777777" w:rsidR="001B3D11" w:rsidRPr="002A4A8F" w:rsidRDefault="001B3D11" w:rsidP="001B3D11">
            <w:pPr>
              <w:suppressAutoHyphens/>
              <w:spacing w:after="0" w:line="240" w:lineRule="auto"/>
              <w:rPr>
                <w:rFonts w:ascii="Times New Roman" w:eastAsia="Times New Roman" w:hAnsi="Times New Roman"/>
              </w:rPr>
            </w:pPr>
            <w:r w:rsidRPr="00A91296">
              <w:rPr>
                <w:rFonts w:ascii="Times New Roman" w:eastAsia="Times New Roman" w:hAnsi="Times New Roman"/>
              </w:rPr>
              <w:t>Принципы коллективной работы над проектами.</w:t>
            </w:r>
          </w:p>
        </w:tc>
        <w:tc>
          <w:tcPr>
            <w:tcW w:w="1807" w:type="dxa"/>
          </w:tcPr>
          <w:p w14:paraId="157FC80B" w14:textId="77777777" w:rsidR="001B3D11" w:rsidRPr="00A91296" w:rsidRDefault="001B3D11" w:rsidP="001B3D11">
            <w:pPr>
              <w:suppressAutoHyphens/>
              <w:spacing w:after="0" w:line="240" w:lineRule="auto"/>
              <w:rPr>
                <w:rFonts w:ascii="Times New Roman" w:eastAsia="Times New Roman" w:hAnsi="Times New Roman"/>
              </w:rPr>
            </w:pPr>
          </w:p>
        </w:tc>
      </w:tr>
      <w:tr w:rsidR="001B3D11" w:rsidRPr="002A4A8F" w14:paraId="5A4D9E83" w14:textId="6229FD59" w:rsidTr="001B3D11">
        <w:trPr>
          <w:trHeight w:val="20"/>
        </w:trPr>
        <w:tc>
          <w:tcPr>
            <w:tcW w:w="2839" w:type="dxa"/>
            <w:vMerge/>
          </w:tcPr>
          <w:p w14:paraId="72DF128E"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72D7C280" w14:textId="77777777" w:rsidR="001B3D11" w:rsidRPr="002A4A8F" w:rsidRDefault="001B3D11" w:rsidP="001B3D11">
            <w:pPr>
              <w:suppressAutoHyphens/>
              <w:spacing w:after="0" w:line="240" w:lineRule="auto"/>
              <w:rPr>
                <w:rFonts w:ascii="Times New Roman" w:eastAsia="Times New Roman" w:hAnsi="Times New Roman"/>
                <w:b/>
              </w:rPr>
            </w:pPr>
            <w:r w:rsidRPr="002A4A8F">
              <w:rPr>
                <w:rFonts w:ascii="Times New Roman" w:eastAsia="Times New Roman" w:hAnsi="Times New Roman"/>
                <w:b/>
                <w:bCs/>
              </w:rPr>
              <w:t>В том числе практических и лабораторных занятий</w:t>
            </w:r>
          </w:p>
        </w:tc>
        <w:tc>
          <w:tcPr>
            <w:tcW w:w="1807" w:type="dxa"/>
          </w:tcPr>
          <w:p w14:paraId="7FE937BD" w14:textId="77777777" w:rsidR="001B3D11" w:rsidRPr="002A4A8F" w:rsidRDefault="001B3D11" w:rsidP="001B3D11">
            <w:pPr>
              <w:suppressAutoHyphens/>
              <w:spacing w:after="0" w:line="240" w:lineRule="auto"/>
              <w:rPr>
                <w:rFonts w:ascii="Times New Roman" w:eastAsia="Times New Roman" w:hAnsi="Times New Roman"/>
                <w:b/>
                <w:bCs/>
              </w:rPr>
            </w:pPr>
          </w:p>
        </w:tc>
      </w:tr>
      <w:tr w:rsidR="001B3D11" w:rsidRPr="002A4A8F" w14:paraId="6F95F594" w14:textId="310C49E4" w:rsidTr="001B3D11">
        <w:trPr>
          <w:trHeight w:val="176"/>
        </w:trPr>
        <w:tc>
          <w:tcPr>
            <w:tcW w:w="2839" w:type="dxa"/>
            <w:vMerge/>
          </w:tcPr>
          <w:p w14:paraId="6EC6E4B9"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5F4184F1" w14:textId="77777777" w:rsidR="001B3D11" w:rsidRPr="002A4A8F" w:rsidRDefault="001B3D11" w:rsidP="001B3D11">
            <w:pPr>
              <w:suppressAutoHyphens/>
              <w:spacing w:after="0" w:line="240" w:lineRule="auto"/>
              <w:rPr>
                <w:rFonts w:ascii="Times New Roman" w:hAnsi="Times New Roman"/>
              </w:rPr>
            </w:pPr>
            <w:r w:rsidRPr="00A91296">
              <w:rPr>
                <w:rFonts w:ascii="Times New Roman" w:hAnsi="Times New Roman"/>
              </w:rPr>
              <w:t>1</w:t>
            </w:r>
            <w:r>
              <w:rPr>
                <w:rFonts w:ascii="Times New Roman" w:hAnsi="Times New Roman"/>
              </w:rPr>
              <w:t>8</w:t>
            </w:r>
            <w:r w:rsidRPr="00A91296">
              <w:rPr>
                <w:rFonts w:ascii="Times New Roman" w:hAnsi="Times New Roman"/>
              </w:rPr>
              <w:t>. Настройка совместного доступа к документам и работа с системой управления версиями.</w:t>
            </w:r>
          </w:p>
        </w:tc>
        <w:tc>
          <w:tcPr>
            <w:tcW w:w="1807" w:type="dxa"/>
          </w:tcPr>
          <w:p w14:paraId="3F7B8FF6" w14:textId="77777777" w:rsidR="001B3D11" w:rsidRPr="00A91296" w:rsidRDefault="001B3D11" w:rsidP="001B3D11">
            <w:pPr>
              <w:suppressAutoHyphens/>
              <w:spacing w:after="0" w:line="240" w:lineRule="auto"/>
              <w:rPr>
                <w:rFonts w:ascii="Times New Roman" w:hAnsi="Times New Roman"/>
              </w:rPr>
            </w:pPr>
          </w:p>
        </w:tc>
      </w:tr>
      <w:tr w:rsidR="001B3D11" w:rsidRPr="002A4A8F" w14:paraId="6BEDF54D" w14:textId="024EABEF" w:rsidTr="001B3D11">
        <w:trPr>
          <w:trHeight w:val="361"/>
        </w:trPr>
        <w:tc>
          <w:tcPr>
            <w:tcW w:w="2839" w:type="dxa"/>
            <w:vMerge/>
          </w:tcPr>
          <w:p w14:paraId="66FB1B69" w14:textId="77777777" w:rsidR="001B3D11" w:rsidRPr="002A4A8F" w:rsidRDefault="001B3D11" w:rsidP="001B3D11">
            <w:pPr>
              <w:spacing w:after="0" w:line="240" w:lineRule="auto"/>
              <w:rPr>
                <w:rFonts w:ascii="Times New Roman" w:eastAsia="Times New Roman" w:hAnsi="Times New Roman"/>
                <w:b/>
                <w:bCs/>
              </w:rPr>
            </w:pPr>
          </w:p>
        </w:tc>
        <w:tc>
          <w:tcPr>
            <w:tcW w:w="9914" w:type="dxa"/>
          </w:tcPr>
          <w:p w14:paraId="4A5773AB"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17FD4FE0" w14:textId="77777777" w:rsidR="001B3D11" w:rsidRPr="002A4A8F" w:rsidRDefault="001B3D11" w:rsidP="001B3D11">
            <w:pPr>
              <w:spacing w:after="0" w:line="240" w:lineRule="auto"/>
              <w:rPr>
                <w:rFonts w:ascii="Times New Roman" w:eastAsia="Times New Roman" w:hAnsi="Times New Roman"/>
                <w:i/>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Pr>
          <w:p w14:paraId="1F26A1F4"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7337C320" w14:textId="281FD4FA" w:rsidTr="001B3D11">
        <w:trPr>
          <w:trHeight w:val="70"/>
        </w:trPr>
        <w:tc>
          <w:tcPr>
            <w:tcW w:w="2839" w:type="dxa"/>
            <w:vMerge w:val="restart"/>
          </w:tcPr>
          <w:p w14:paraId="22E87C44" w14:textId="77777777" w:rsidR="001B3D11"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 xml:space="preserve">Тема 5.2. </w:t>
            </w:r>
          </w:p>
          <w:p w14:paraId="4BF408C1" w14:textId="77777777" w:rsidR="001B3D11" w:rsidRPr="002A4A8F" w:rsidRDefault="001B3D11" w:rsidP="001B3D11">
            <w:pPr>
              <w:spacing w:after="0" w:line="240" w:lineRule="auto"/>
              <w:rPr>
                <w:rFonts w:ascii="Times New Roman" w:eastAsia="Times New Roman" w:hAnsi="Times New Roman"/>
                <w:b/>
                <w:bCs/>
              </w:rPr>
            </w:pPr>
            <w:r w:rsidRPr="00A91296">
              <w:rPr>
                <w:rFonts w:ascii="Times New Roman" w:eastAsia="Times New Roman" w:hAnsi="Times New Roman"/>
                <w:b/>
                <w:bCs/>
              </w:rPr>
              <w:t>Использование офисных облачных сервисов</w:t>
            </w:r>
          </w:p>
        </w:tc>
        <w:tc>
          <w:tcPr>
            <w:tcW w:w="9914" w:type="dxa"/>
            <w:tcBorders>
              <w:top w:val="single" w:sz="4" w:space="0" w:color="auto"/>
              <w:left w:val="single" w:sz="4" w:space="0" w:color="auto"/>
              <w:bottom w:val="single" w:sz="4" w:space="0" w:color="auto"/>
              <w:right w:val="single" w:sz="4" w:space="0" w:color="auto"/>
            </w:tcBorders>
          </w:tcPr>
          <w:p w14:paraId="6C00BBF6"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683A424D"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0713C99C" w14:textId="1E0E68C1" w:rsidTr="001B3D11">
        <w:trPr>
          <w:trHeight w:val="361"/>
        </w:trPr>
        <w:tc>
          <w:tcPr>
            <w:tcW w:w="2839" w:type="dxa"/>
            <w:vMerge/>
          </w:tcPr>
          <w:p w14:paraId="3D459F15"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32F4B73B"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Работа с облачными хранилищами и офисными приложениями.</w:t>
            </w:r>
          </w:p>
          <w:p w14:paraId="71261AA9" w14:textId="77777777" w:rsidR="001B3D11" w:rsidRPr="00A91296"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Преимущества и недостатки облачных решений в офисных задачах.</w:t>
            </w:r>
          </w:p>
          <w:p w14:paraId="5DD9C97E" w14:textId="77777777" w:rsidR="001B3D11" w:rsidRPr="002A4A8F" w:rsidRDefault="001B3D11" w:rsidP="001B3D11">
            <w:pPr>
              <w:spacing w:after="0" w:line="240" w:lineRule="auto"/>
              <w:rPr>
                <w:rFonts w:ascii="Times New Roman" w:eastAsia="Times New Roman" w:hAnsi="Times New Roman"/>
              </w:rPr>
            </w:pPr>
            <w:r w:rsidRPr="00A91296">
              <w:rPr>
                <w:rFonts w:ascii="Times New Roman" w:eastAsia="Times New Roman" w:hAnsi="Times New Roman"/>
              </w:rPr>
              <w:t>Российские облачные решения для работы с документами.</w:t>
            </w:r>
          </w:p>
        </w:tc>
        <w:tc>
          <w:tcPr>
            <w:tcW w:w="1807" w:type="dxa"/>
            <w:tcBorders>
              <w:top w:val="single" w:sz="4" w:space="0" w:color="auto"/>
              <w:left w:val="single" w:sz="4" w:space="0" w:color="auto"/>
              <w:bottom w:val="single" w:sz="4" w:space="0" w:color="auto"/>
              <w:right w:val="single" w:sz="4" w:space="0" w:color="auto"/>
            </w:tcBorders>
          </w:tcPr>
          <w:p w14:paraId="29D5735B" w14:textId="77777777" w:rsidR="001B3D11" w:rsidRPr="00A91296" w:rsidRDefault="001B3D11" w:rsidP="001B3D11">
            <w:pPr>
              <w:spacing w:after="0" w:line="240" w:lineRule="auto"/>
              <w:rPr>
                <w:rFonts w:ascii="Times New Roman" w:eastAsia="Times New Roman" w:hAnsi="Times New Roman"/>
              </w:rPr>
            </w:pPr>
          </w:p>
        </w:tc>
      </w:tr>
      <w:tr w:rsidR="001B3D11" w:rsidRPr="002A4A8F" w14:paraId="11373F00" w14:textId="7CB72938" w:rsidTr="001B3D11">
        <w:trPr>
          <w:trHeight w:val="361"/>
        </w:trPr>
        <w:tc>
          <w:tcPr>
            <w:tcW w:w="2839" w:type="dxa"/>
            <w:vMerge/>
          </w:tcPr>
          <w:p w14:paraId="1D2A0931"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70AF5405"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19B54E45"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488B7A1D" w14:textId="5B886988" w:rsidTr="001B3D11">
        <w:trPr>
          <w:trHeight w:val="70"/>
        </w:trPr>
        <w:tc>
          <w:tcPr>
            <w:tcW w:w="2839" w:type="dxa"/>
            <w:vMerge/>
          </w:tcPr>
          <w:p w14:paraId="0F78AE28"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right w:val="single" w:sz="4" w:space="0" w:color="auto"/>
            </w:tcBorders>
          </w:tcPr>
          <w:p w14:paraId="23BDEF21" w14:textId="77777777" w:rsidR="001B3D11" w:rsidRPr="00A91296" w:rsidRDefault="001B3D11" w:rsidP="001B3D11">
            <w:pPr>
              <w:spacing w:after="0" w:line="240" w:lineRule="auto"/>
              <w:rPr>
                <w:rFonts w:ascii="Times New Roman" w:hAnsi="Times New Roman"/>
              </w:rPr>
            </w:pPr>
            <w:r w:rsidRPr="00A91296">
              <w:rPr>
                <w:rFonts w:ascii="Times New Roman" w:hAnsi="Times New Roman"/>
              </w:rPr>
              <w:t>1</w:t>
            </w:r>
            <w:r>
              <w:rPr>
                <w:rFonts w:ascii="Times New Roman" w:hAnsi="Times New Roman"/>
              </w:rPr>
              <w:t>9</w:t>
            </w:r>
            <w:r w:rsidRPr="00A91296">
              <w:rPr>
                <w:rFonts w:ascii="Times New Roman" w:hAnsi="Times New Roman"/>
              </w:rPr>
              <w:t>. Работа с облачным офисом: редактирование документа в реальном времени несколькими пользователями.</w:t>
            </w:r>
          </w:p>
        </w:tc>
        <w:tc>
          <w:tcPr>
            <w:tcW w:w="1807" w:type="dxa"/>
            <w:tcBorders>
              <w:top w:val="single" w:sz="4" w:space="0" w:color="auto"/>
              <w:left w:val="single" w:sz="4" w:space="0" w:color="auto"/>
              <w:right w:val="single" w:sz="4" w:space="0" w:color="auto"/>
            </w:tcBorders>
          </w:tcPr>
          <w:p w14:paraId="1B4576A7" w14:textId="77777777" w:rsidR="001B3D11" w:rsidRPr="00A91296" w:rsidRDefault="001B3D11" w:rsidP="001B3D11">
            <w:pPr>
              <w:spacing w:after="0" w:line="240" w:lineRule="auto"/>
              <w:rPr>
                <w:rFonts w:ascii="Times New Roman" w:hAnsi="Times New Roman"/>
              </w:rPr>
            </w:pPr>
          </w:p>
        </w:tc>
      </w:tr>
      <w:tr w:rsidR="001B3D11" w:rsidRPr="002A4A8F" w14:paraId="7BDC0B1D" w14:textId="52E59BE4" w:rsidTr="001B3D11">
        <w:trPr>
          <w:trHeight w:val="361"/>
        </w:trPr>
        <w:tc>
          <w:tcPr>
            <w:tcW w:w="2839" w:type="dxa"/>
            <w:vMerge/>
          </w:tcPr>
          <w:p w14:paraId="29D87C0F" w14:textId="77777777" w:rsidR="001B3D11" w:rsidRPr="002A4A8F" w:rsidRDefault="001B3D11" w:rsidP="001B3D11">
            <w:pPr>
              <w:spacing w:after="0" w:line="240" w:lineRule="auto"/>
              <w:rPr>
                <w:rFonts w:ascii="Times New Roman" w:eastAsia="Times New Roman" w:hAnsi="Times New Roman"/>
                <w:b/>
                <w:bCs/>
              </w:rPr>
            </w:pPr>
          </w:p>
        </w:tc>
        <w:tc>
          <w:tcPr>
            <w:tcW w:w="9914" w:type="dxa"/>
            <w:tcBorders>
              <w:top w:val="single" w:sz="4" w:space="0" w:color="auto"/>
              <w:left w:val="single" w:sz="4" w:space="0" w:color="auto"/>
              <w:bottom w:val="single" w:sz="4" w:space="0" w:color="auto"/>
              <w:right w:val="single" w:sz="4" w:space="0" w:color="auto"/>
            </w:tcBorders>
          </w:tcPr>
          <w:p w14:paraId="711C16E6" w14:textId="77777777" w:rsidR="001B3D11" w:rsidRPr="002A4A8F" w:rsidRDefault="001B3D11" w:rsidP="001B3D11">
            <w:pPr>
              <w:spacing w:after="0" w:line="240" w:lineRule="auto"/>
              <w:rPr>
                <w:rFonts w:ascii="Times New Roman" w:eastAsia="Times New Roman" w:hAnsi="Times New Roman"/>
                <w:b/>
                <w:bCs/>
              </w:rPr>
            </w:pPr>
            <w:r w:rsidRPr="002A4A8F">
              <w:rPr>
                <w:rFonts w:ascii="Times New Roman" w:eastAsia="Times New Roman" w:hAnsi="Times New Roman"/>
                <w:b/>
                <w:bCs/>
              </w:rPr>
              <w:t>В том числе самостоятельная работа обучающихся</w:t>
            </w:r>
          </w:p>
          <w:p w14:paraId="5DA77262" w14:textId="77777777" w:rsidR="001B3D11" w:rsidRPr="002A4A8F" w:rsidRDefault="001B3D11" w:rsidP="001B3D11">
            <w:pPr>
              <w:spacing w:after="0" w:line="240" w:lineRule="auto"/>
              <w:rPr>
                <w:rFonts w:ascii="Times New Roman" w:eastAsia="Times New Roman" w:hAnsi="Times New Roman"/>
                <w:b/>
                <w:bCs/>
              </w:rPr>
            </w:pPr>
            <w:r w:rsidRPr="00A275F7">
              <w:rPr>
                <w:rFonts w:ascii="Times New Roman" w:eastAsia="Times New Roman" w:hAnsi="Times New Roman"/>
                <w:bCs/>
                <w:i/>
                <w:sz w:val="20"/>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4D9A4EA5" w14:textId="77777777" w:rsidR="001B3D11" w:rsidRPr="002A4A8F" w:rsidRDefault="001B3D11" w:rsidP="001B3D11">
            <w:pPr>
              <w:spacing w:after="0" w:line="240" w:lineRule="auto"/>
              <w:rPr>
                <w:rFonts w:ascii="Times New Roman" w:eastAsia="Times New Roman" w:hAnsi="Times New Roman"/>
                <w:b/>
                <w:bCs/>
              </w:rPr>
            </w:pPr>
          </w:p>
        </w:tc>
      </w:tr>
      <w:tr w:rsidR="001B3D11" w:rsidRPr="002A4A8F" w14:paraId="6D7AD332" w14:textId="33C80175" w:rsidTr="001B3D11">
        <w:tc>
          <w:tcPr>
            <w:tcW w:w="12753" w:type="dxa"/>
            <w:gridSpan w:val="2"/>
          </w:tcPr>
          <w:p w14:paraId="43A35EDB" w14:textId="77777777" w:rsidR="001B3D11" w:rsidRPr="006B5348" w:rsidRDefault="001B3D11" w:rsidP="001B3D11">
            <w:pPr>
              <w:spacing w:after="0" w:line="240" w:lineRule="auto"/>
              <w:rPr>
                <w:rFonts w:ascii="Times New Roman" w:eastAsia="Times New Roman" w:hAnsi="Times New Roman"/>
                <w:b/>
                <w:bCs/>
                <w:i/>
              </w:rPr>
            </w:pPr>
            <w:r w:rsidRPr="006B5348">
              <w:rPr>
                <w:rFonts w:ascii="Times New Roman" w:eastAsia="Times New Roman" w:hAnsi="Times New Roman"/>
                <w:b/>
                <w:bCs/>
                <w:i/>
              </w:rPr>
              <w:t xml:space="preserve">Промежуточная аттестация </w:t>
            </w:r>
          </w:p>
        </w:tc>
        <w:tc>
          <w:tcPr>
            <w:tcW w:w="1807" w:type="dxa"/>
          </w:tcPr>
          <w:p w14:paraId="1AECC677" w14:textId="77777777" w:rsidR="001B3D11" w:rsidRPr="006B5348" w:rsidRDefault="001B3D11" w:rsidP="001B3D11">
            <w:pPr>
              <w:spacing w:after="0" w:line="240" w:lineRule="auto"/>
              <w:rPr>
                <w:rFonts w:ascii="Times New Roman" w:eastAsia="Times New Roman" w:hAnsi="Times New Roman"/>
                <w:b/>
                <w:bCs/>
                <w:i/>
              </w:rPr>
            </w:pPr>
          </w:p>
        </w:tc>
      </w:tr>
      <w:tr w:rsidR="001B3D11" w:rsidRPr="002A4A8F" w14:paraId="078F317D" w14:textId="0886785C" w:rsidTr="001B3D11">
        <w:tc>
          <w:tcPr>
            <w:tcW w:w="12753" w:type="dxa"/>
            <w:gridSpan w:val="2"/>
          </w:tcPr>
          <w:p w14:paraId="1C0504A0" w14:textId="419B212C" w:rsidR="001B3D11" w:rsidRPr="00613FC9" w:rsidRDefault="001B3D11" w:rsidP="001B3D11">
            <w:pPr>
              <w:spacing w:after="0" w:line="240" w:lineRule="auto"/>
              <w:rPr>
                <w:rFonts w:ascii="Times New Roman" w:eastAsia="Times New Roman" w:hAnsi="Times New Roman"/>
                <w:b/>
                <w:bCs/>
              </w:rPr>
            </w:pPr>
            <w:r w:rsidRPr="006B5348">
              <w:rPr>
                <w:rFonts w:ascii="Times New Roman" w:eastAsia="Times New Roman" w:hAnsi="Times New Roman"/>
                <w:b/>
                <w:bCs/>
              </w:rPr>
              <w:t xml:space="preserve">Всего </w:t>
            </w:r>
          </w:p>
        </w:tc>
        <w:tc>
          <w:tcPr>
            <w:tcW w:w="1807" w:type="dxa"/>
          </w:tcPr>
          <w:p w14:paraId="29C40C95" w14:textId="7CA82C45" w:rsidR="001B3D11" w:rsidRPr="006B5348" w:rsidRDefault="001B3D11" w:rsidP="001B3D11">
            <w:pPr>
              <w:spacing w:after="0" w:line="240" w:lineRule="auto"/>
              <w:rPr>
                <w:rFonts w:ascii="Times New Roman" w:eastAsia="Times New Roman" w:hAnsi="Times New Roman"/>
                <w:b/>
                <w:bCs/>
              </w:rPr>
            </w:pPr>
            <w:r>
              <w:rPr>
                <w:rFonts w:ascii="Times New Roman" w:eastAsia="Times New Roman" w:hAnsi="Times New Roman"/>
                <w:b/>
                <w:bCs/>
              </w:rPr>
              <w:t>72</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3907B2F" w14:textId="77777777" w:rsidR="006C236B" w:rsidRPr="006C236B" w:rsidRDefault="006C236B" w:rsidP="006A4B8D">
      <w:pPr>
        <w:spacing w:after="0" w:line="240" w:lineRule="auto"/>
        <w:ind w:firstLine="992"/>
        <w:jc w:val="both"/>
        <w:rPr>
          <w:rFonts w:ascii="Times New Roman" w:eastAsia="Times New Roman" w:hAnsi="Times New Roman"/>
          <w:b/>
          <w:sz w:val="24"/>
          <w:szCs w:val="24"/>
        </w:rPr>
      </w:pPr>
      <w:r w:rsidRPr="006C236B">
        <w:rPr>
          <w:rFonts w:ascii="Times New Roman" w:hAnsi="Times New Roman"/>
          <w:b/>
          <w:sz w:val="24"/>
          <w:szCs w:val="24"/>
        </w:rPr>
        <w:t xml:space="preserve">Кабинет </w:t>
      </w:r>
      <w:r w:rsidRPr="006C236B">
        <w:rPr>
          <w:rFonts w:ascii="Times New Roman" w:eastAsia="Times New Roman" w:hAnsi="Times New Roman"/>
          <w:b/>
          <w:bCs/>
          <w:sz w:val="24"/>
          <w:szCs w:val="24"/>
        </w:rPr>
        <w:t>общепрофессиональных дисциплин и профессиональных модулей</w:t>
      </w:r>
    </w:p>
    <w:p w14:paraId="18D29078" w14:textId="77777777" w:rsidR="006C236B" w:rsidRPr="006C236B" w:rsidRDefault="006C236B" w:rsidP="006A4B8D">
      <w:pPr>
        <w:tabs>
          <w:tab w:val="left" w:pos="709"/>
        </w:tabs>
        <w:spacing w:after="0" w:line="240" w:lineRule="auto"/>
        <w:ind w:firstLine="992"/>
        <w:jc w:val="both"/>
        <w:rPr>
          <w:rFonts w:ascii="Times New Roman" w:hAnsi="Times New Roman"/>
          <w:sz w:val="24"/>
          <w:szCs w:val="24"/>
        </w:rPr>
      </w:pPr>
      <w:r w:rsidRPr="006C23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6C236B">
        <w:rPr>
          <w:rFonts w:ascii="Times New Roman" w:hAnsi="Times New Roman"/>
          <w:sz w:val="24"/>
          <w:szCs w:val="24"/>
          <w:lang w:val="en-US"/>
        </w:rPr>
        <w:t>KUbuntu</w:t>
      </w:r>
      <w:r w:rsidRPr="006C236B">
        <w:rPr>
          <w:rFonts w:ascii="Times New Roman" w:hAnsi="Times New Roman"/>
          <w:sz w:val="24"/>
          <w:szCs w:val="24"/>
        </w:rPr>
        <w:t>, onlyoffice, 7-</w:t>
      </w:r>
      <w:r w:rsidRPr="006C236B">
        <w:rPr>
          <w:rFonts w:ascii="Times New Roman" w:hAnsi="Times New Roman"/>
          <w:sz w:val="24"/>
          <w:szCs w:val="24"/>
          <w:lang w:val="en-US"/>
        </w:rPr>
        <w:t>zip</w:t>
      </w:r>
      <w:r w:rsidRPr="006C236B">
        <w:rPr>
          <w:rFonts w:ascii="Times New Roman" w:hAnsi="Times New Roman"/>
          <w:sz w:val="24"/>
          <w:szCs w:val="24"/>
        </w:rPr>
        <w:t xml:space="preserve">, </w:t>
      </w:r>
      <w:r w:rsidRPr="006C236B">
        <w:rPr>
          <w:rFonts w:ascii="Times New Roman" w:hAnsi="Times New Roman"/>
          <w:sz w:val="24"/>
          <w:szCs w:val="24"/>
          <w:lang w:val="en-US"/>
        </w:rPr>
        <w:t>Ocular</w:t>
      </w:r>
      <w:r w:rsidRPr="006C236B">
        <w:rPr>
          <w:rFonts w:ascii="Times New Roman" w:hAnsi="Times New Roman"/>
          <w:sz w:val="24"/>
          <w:szCs w:val="24"/>
        </w:rPr>
        <w:t xml:space="preserve">, Яндекс Браузер, </w:t>
      </w:r>
      <w:r w:rsidRPr="006C236B">
        <w:rPr>
          <w:rFonts w:ascii="Times New Roman" w:hAnsi="Times New Roman"/>
          <w:sz w:val="24"/>
          <w:szCs w:val="24"/>
          <w:lang w:val="en-US"/>
        </w:rPr>
        <w:t>draw</w:t>
      </w:r>
      <w:r w:rsidRPr="006C236B">
        <w:rPr>
          <w:rFonts w:ascii="Times New Roman" w:hAnsi="Times New Roman"/>
          <w:sz w:val="24"/>
          <w:szCs w:val="24"/>
        </w:rPr>
        <w:t>.</w:t>
      </w:r>
      <w:r w:rsidRPr="006C236B">
        <w:rPr>
          <w:rFonts w:ascii="Times New Roman" w:hAnsi="Times New Roman"/>
          <w:sz w:val="24"/>
          <w:szCs w:val="24"/>
          <w:lang w:val="en-US"/>
        </w:rPr>
        <w:t>io</w:t>
      </w:r>
      <w:r w:rsidRPr="006C236B">
        <w:rPr>
          <w:rFonts w:ascii="Times New Roman" w:hAnsi="Times New Roman"/>
          <w:sz w:val="24"/>
          <w:szCs w:val="24"/>
        </w:rPr>
        <w:t xml:space="preserve">, </w:t>
      </w:r>
      <w:r w:rsidRPr="006C236B">
        <w:rPr>
          <w:rFonts w:ascii="Times New Roman" w:hAnsi="Times New Roman"/>
          <w:sz w:val="24"/>
          <w:szCs w:val="24"/>
          <w:lang w:val="en-US"/>
        </w:rPr>
        <w:t>Git</w:t>
      </w:r>
      <w:r w:rsidRPr="006C236B">
        <w:rPr>
          <w:rFonts w:ascii="Times New Roman" w:hAnsi="Times New Roman"/>
          <w:sz w:val="24"/>
          <w:szCs w:val="24"/>
        </w:rPr>
        <w:t xml:space="preserve">, </w:t>
      </w:r>
      <w:r w:rsidRPr="006C236B">
        <w:rPr>
          <w:rFonts w:ascii="Times New Roman" w:hAnsi="Times New Roman"/>
          <w:sz w:val="24"/>
          <w:szCs w:val="24"/>
          <w:lang w:val="en-US"/>
        </w:rPr>
        <w:t>JetBrains</w:t>
      </w:r>
      <w:r w:rsidRPr="006C236B">
        <w:rPr>
          <w:rFonts w:ascii="Times New Roman" w:hAnsi="Times New Roman"/>
          <w:sz w:val="24"/>
          <w:szCs w:val="24"/>
        </w:rPr>
        <w:t xml:space="preserve"> </w:t>
      </w:r>
      <w:r w:rsidRPr="006C236B">
        <w:rPr>
          <w:rFonts w:ascii="Times New Roman" w:hAnsi="Times New Roman"/>
          <w:sz w:val="24"/>
          <w:szCs w:val="24"/>
          <w:lang w:val="en-US"/>
        </w:rPr>
        <w:t>Rider</w:t>
      </w:r>
      <w:r w:rsidRPr="006C236B">
        <w:rPr>
          <w:rFonts w:ascii="Times New Roman" w:hAnsi="Times New Roman"/>
          <w:sz w:val="24"/>
          <w:szCs w:val="24"/>
        </w:rPr>
        <w:t xml:space="preserve">, </w:t>
      </w:r>
      <w:r w:rsidRPr="006C236B">
        <w:rPr>
          <w:rFonts w:ascii="Times New Roman" w:hAnsi="Times New Roman"/>
          <w:sz w:val="24"/>
          <w:szCs w:val="24"/>
          <w:lang w:val="en-US"/>
        </w:rPr>
        <w:t>Qt</w:t>
      </w:r>
      <w:r w:rsidRPr="006C236B">
        <w:rPr>
          <w:rFonts w:ascii="Times New Roman" w:hAnsi="Times New Roman"/>
          <w:sz w:val="24"/>
          <w:szCs w:val="24"/>
        </w:rPr>
        <w:t xml:space="preserve"> </w:t>
      </w:r>
      <w:r w:rsidRPr="006C236B">
        <w:rPr>
          <w:rFonts w:ascii="Times New Roman" w:hAnsi="Times New Roman"/>
          <w:sz w:val="24"/>
          <w:szCs w:val="24"/>
          <w:lang w:val="en-US"/>
        </w:rPr>
        <w:t>Designer</w:t>
      </w:r>
      <w:r w:rsidRPr="006C236B">
        <w:rPr>
          <w:rFonts w:ascii="Times New Roman" w:hAnsi="Times New Roman"/>
          <w:sz w:val="24"/>
          <w:szCs w:val="24"/>
        </w:rPr>
        <w:t xml:space="preserve">, </w:t>
      </w:r>
      <w:r w:rsidRPr="006C236B">
        <w:rPr>
          <w:rFonts w:ascii="Times New Roman" w:hAnsi="Times New Roman"/>
          <w:sz w:val="24"/>
          <w:szCs w:val="24"/>
          <w:lang w:val="en-US"/>
        </w:rPr>
        <w:t>Visual</w:t>
      </w:r>
      <w:r w:rsidRPr="006C236B">
        <w:rPr>
          <w:rFonts w:ascii="Times New Roman" w:hAnsi="Times New Roman"/>
          <w:sz w:val="24"/>
          <w:szCs w:val="24"/>
        </w:rPr>
        <w:t xml:space="preserve"> </w:t>
      </w:r>
      <w:r w:rsidRPr="006C236B">
        <w:rPr>
          <w:rFonts w:ascii="Times New Roman" w:hAnsi="Times New Roman"/>
          <w:sz w:val="24"/>
          <w:szCs w:val="24"/>
          <w:lang w:val="en-US"/>
        </w:rPr>
        <w:t>Studio</w:t>
      </w:r>
      <w:r w:rsidRPr="006C236B">
        <w:rPr>
          <w:rFonts w:ascii="Times New Roman" w:hAnsi="Times New Roman"/>
          <w:sz w:val="24"/>
          <w:szCs w:val="24"/>
        </w:rPr>
        <w:t xml:space="preserve"> </w:t>
      </w:r>
      <w:r w:rsidRPr="006C236B">
        <w:rPr>
          <w:rFonts w:ascii="Times New Roman" w:hAnsi="Times New Roman"/>
          <w:sz w:val="24"/>
          <w:szCs w:val="24"/>
          <w:lang w:val="en-US"/>
        </w:rPr>
        <w:t>Code</w:t>
      </w:r>
      <w:r w:rsidRPr="006C236B">
        <w:rPr>
          <w:rFonts w:ascii="Times New Roman" w:hAnsi="Times New Roman"/>
          <w:sz w:val="24"/>
          <w:szCs w:val="24"/>
        </w:rPr>
        <w:t>,</w:t>
      </w:r>
      <w:r w:rsidRPr="006C236B">
        <w:rPr>
          <w:rFonts w:ascii="Times New Roman" w:hAnsi="Times New Roman"/>
          <w:sz w:val="24"/>
          <w:szCs w:val="24"/>
          <w:lang w:val="en-US"/>
        </w:rPr>
        <w:t>Postman</w:t>
      </w:r>
      <w:r w:rsidRPr="006C236B">
        <w:rPr>
          <w:rFonts w:ascii="Times New Roman" w:hAnsi="Times New Roman"/>
          <w:sz w:val="24"/>
          <w:szCs w:val="24"/>
        </w:rPr>
        <w:t xml:space="preserve">, </w:t>
      </w:r>
      <w:r w:rsidRPr="006C236B">
        <w:rPr>
          <w:rFonts w:ascii="Times New Roman" w:hAnsi="Times New Roman"/>
          <w:sz w:val="24"/>
          <w:szCs w:val="24"/>
          <w:lang w:val="en-US"/>
        </w:rPr>
        <w:t>MySQL</w:t>
      </w:r>
      <w:r w:rsidRPr="006C236B">
        <w:rPr>
          <w:rFonts w:ascii="Times New Roman" w:hAnsi="Times New Roman"/>
          <w:sz w:val="24"/>
          <w:szCs w:val="24"/>
        </w:rPr>
        <w:t xml:space="preserve"> </w:t>
      </w:r>
      <w:r w:rsidRPr="006C236B">
        <w:rPr>
          <w:rFonts w:ascii="Times New Roman" w:hAnsi="Times New Roman"/>
          <w:sz w:val="24"/>
          <w:szCs w:val="24"/>
          <w:lang w:val="en-US"/>
        </w:rPr>
        <w:t>Workbench</w:t>
      </w:r>
      <w:r w:rsidRPr="006C23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6C236B">
        <w:rPr>
          <w:rFonts w:ascii="Times New Roman" w:hAnsi="Times New Roman"/>
          <w:bCs/>
          <w:sz w:val="24"/>
          <w:szCs w:val="24"/>
        </w:rPr>
        <w:t xml:space="preserve">ехнические средства обучения: </w:t>
      </w:r>
      <w:r w:rsidRPr="006C236B">
        <w:rPr>
          <w:rFonts w:ascii="Times New Roman" w:hAnsi="Times New Roman"/>
          <w:sz w:val="24"/>
          <w:szCs w:val="24"/>
        </w:rPr>
        <w:t xml:space="preserve">персональный компьютер </w:t>
      </w:r>
      <w:r w:rsidRPr="006C236B">
        <w:rPr>
          <w:rFonts w:ascii="Times New Roman" w:eastAsia="Times New Roman" w:hAnsi="Times New Roman"/>
          <w:bCs/>
          <w:sz w:val="24"/>
          <w:szCs w:val="24"/>
        </w:rPr>
        <w:t xml:space="preserve">(процессор </w:t>
      </w:r>
      <w:r w:rsidRPr="006C236B">
        <w:rPr>
          <w:rFonts w:ascii="Times New Roman" w:eastAsia="Times New Roman" w:hAnsi="Times New Roman"/>
          <w:bCs/>
          <w:sz w:val="24"/>
          <w:szCs w:val="24"/>
          <w:lang w:val="en-US"/>
        </w:rPr>
        <w:t>Core</w:t>
      </w:r>
      <w:r w:rsidRPr="006C236B">
        <w:rPr>
          <w:rFonts w:ascii="Times New Roman" w:eastAsia="Times New Roman" w:hAnsi="Times New Roman"/>
          <w:bCs/>
          <w:sz w:val="24"/>
          <w:szCs w:val="24"/>
        </w:rPr>
        <w:t xml:space="preserve"> </w:t>
      </w:r>
      <w:r w:rsidRPr="006C236B">
        <w:rPr>
          <w:rFonts w:ascii="Times New Roman" w:eastAsia="Times New Roman" w:hAnsi="Times New Roman"/>
          <w:bCs/>
          <w:sz w:val="24"/>
          <w:szCs w:val="24"/>
          <w:lang w:val="en-US"/>
        </w:rPr>
        <w:t>i</w:t>
      </w:r>
      <w:r w:rsidRPr="006C236B">
        <w:rPr>
          <w:rFonts w:ascii="Times New Roman" w:eastAsia="Times New Roman" w:hAnsi="Times New Roman"/>
          <w:bCs/>
          <w:sz w:val="24"/>
          <w:szCs w:val="24"/>
        </w:rPr>
        <w:t>3, оперативная память объемом 8 Гб)</w:t>
      </w:r>
      <w:r w:rsidRPr="006C23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33D6A09E" w14:textId="7777777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sz w:val="24"/>
          <w:szCs w:val="24"/>
        </w:rPr>
        <w:t xml:space="preserve">Лаборатория программирования и баз данных: </w:t>
      </w:r>
    </w:p>
    <w:p w14:paraId="361929F5" w14:textId="34B2363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b w:val="0"/>
          <w:sz w:val="24"/>
          <w:szCs w:val="24"/>
        </w:rPr>
        <w:t xml:space="preserve">Индивидуальные рабочие места для обучающихся - 10 шт., рабочее место преподавателя - 1 шт., маркерная доска - 1 шт., ТВ - 1 шт.,  комплект программного обеспечения (Linux </w:t>
      </w:r>
      <w:r w:rsidRPr="006C236B">
        <w:rPr>
          <w:b w:val="0"/>
          <w:sz w:val="24"/>
          <w:szCs w:val="24"/>
          <w:lang w:val="en-US"/>
        </w:rPr>
        <w:t>KUbuntu</w:t>
      </w:r>
      <w:r w:rsidRPr="006C236B">
        <w:rPr>
          <w:b w:val="0"/>
          <w:sz w:val="24"/>
          <w:szCs w:val="24"/>
        </w:rPr>
        <w:t>, onlyoffice, 7-</w:t>
      </w:r>
      <w:r w:rsidRPr="006C236B">
        <w:rPr>
          <w:b w:val="0"/>
          <w:sz w:val="24"/>
          <w:szCs w:val="24"/>
          <w:lang w:val="en-US"/>
        </w:rPr>
        <w:t>zip</w:t>
      </w:r>
      <w:r w:rsidRPr="006C236B">
        <w:rPr>
          <w:b w:val="0"/>
          <w:sz w:val="24"/>
          <w:szCs w:val="24"/>
        </w:rPr>
        <w:t xml:space="preserve">, </w:t>
      </w:r>
      <w:r w:rsidRPr="006C236B">
        <w:rPr>
          <w:b w:val="0"/>
          <w:sz w:val="24"/>
          <w:szCs w:val="24"/>
          <w:lang w:val="en-US"/>
        </w:rPr>
        <w:t>Ocular</w:t>
      </w:r>
      <w:r w:rsidRPr="006C236B">
        <w:rPr>
          <w:b w:val="0"/>
          <w:sz w:val="24"/>
          <w:szCs w:val="24"/>
        </w:rPr>
        <w:t xml:space="preserve">, Яндекс Браузер, </w:t>
      </w:r>
      <w:r w:rsidRPr="006C236B">
        <w:rPr>
          <w:b w:val="0"/>
          <w:sz w:val="24"/>
          <w:szCs w:val="24"/>
          <w:lang w:val="en-US"/>
        </w:rPr>
        <w:t>draw</w:t>
      </w:r>
      <w:r w:rsidRPr="006C236B">
        <w:rPr>
          <w:b w:val="0"/>
          <w:sz w:val="24"/>
          <w:szCs w:val="24"/>
        </w:rPr>
        <w:t>.</w:t>
      </w:r>
      <w:r w:rsidRPr="006C236B">
        <w:rPr>
          <w:b w:val="0"/>
          <w:sz w:val="24"/>
          <w:szCs w:val="24"/>
          <w:lang w:val="en-US"/>
        </w:rPr>
        <w:t>io</w:t>
      </w:r>
      <w:r w:rsidRPr="006C236B">
        <w:rPr>
          <w:b w:val="0"/>
          <w:sz w:val="24"/>
          <w:szCs w:val="24"/>
        </w:rPr>
        <w:t xml:space="preserve">, </w:t>
      </w:r>
      <w:r w:rsidRPr="006C236B">
        <w:rPr>
          <w:b w:val="0"/>
          <w:sz w:val="24"/>
          <w:szCs w:val="24"/>
          <w:lang w:val="en-US"/>
        </w:rPr>
        <w:t>Git</w:t>
      </w:r>
      <w:r w:rsidRPr="006C236B">
        <w:rPr>
          <w:b w:val="0"/>
          <w:sz w:val="24"/>
          <w:szCs w:val="24"/>
        </w:rPr>
        <w:t xml:space="preserve">, </w:t>
      </w:r>
      <w:r w:rsidRPr="006C236B">
        <w:rPr>
          <w:b w:val="0"/>
          <w:sz w:val="24"/>
          <w:szCs w:val="24"/>
          <w:lang w:val="en-US"/>
        </w:rPr>
        <w:t>JetBrains</w:t>
      </w:r>
      <w:r w:rsidRPr="006C236B">
        <w:rPr>
          <w:b w:val="0"/>
          <w:sz w:val="24"/>
          <w:szCs w:val="24"/>
        </w:rPr>
        <w:t xml:space="preserve"> </w:t>
      </w:r>
      <w:r w:rsidRPr="006C236B">
        <w:rPr>
          <w:b w:val="0"/>
          <w:sz w:val="24"/>
          <w:szCs w:val="24"/>
          <w:lang w:val="en-US"/>
        </w:rPr>
        <w:t>Rider</w:t>
      </w:r>
      <w:r w:rsidRPr="006C236B">
        <w:rPr>
          <w:b w:val="0"/>
          <w:sz w:val="24"/>
          <w:szCs w:val="24"/>
        </w:rPr>
        <w:t xml:space="preserve">, </w:t>
      </w:r>
      <w:r w:rsidRPr="006C236B">
        <w:rPr>
          <w:b w:val="0"/>
          <w:sz w:val="24"/>
          <w:szCs w:val="24"/>
          <w:lang w:val="en-US"/>
        </w:rPr>
        <w:t>Qt</w:t>
      </w:r>
      <w:r w:rsidRPr="006C236B">
        <w:rPr>
          <w:b w:val="0"/>
          <w:sz w:val="24"/>
          <w:szCs w:val="24"/>
        </w:rPr>
        <w:t xml:space="preserve"> </w:t>
      </w:r>
      <w:r w:rsidRPr="006C236B">
        <w:rPr>
          <w:b w:val="0"/>
          <w:sz w:val="24"/>
          <w:szCs w:val="24"/>
          <w:lang w:val="en-US"/>
        </w:rPr>
        <w:t>Designer</w:t>
      </w:r>
      <w:r w:rsidRPr="006C236B">
        <w:rPr>
          <w:b w:val="0"/>
          <w:sz w:val="24"/>
          <w:szCs w:val="24"/>
        </w:rPr>
        <w:t xml:space="preserve">, </w:t>
      </w:r>
      <w:r w:rsidRPr="006C236B">
        <w:rPr>
          <w:b w:val="0"/>
          <w:sz w:val="24"/>
          <w:szCs w:val="24"/>
          <w:lang w:val="en-US"/>
        </w:rPr>
        <w:t>Visual</w:t>
      </w:r>
      <w:r w:rsidRPr="006C236B">
        <w:rPr>
          <w:b w:val="0"/>
          <w:sz w:val="24"/>
          <w:szCs w:val="24"/>
        </w:rPr>
        <w:t xml:space="preserve"> </w:t>
      </w:r>
      <w:r w:rsidRPr="006C236B">
        <w:rPr>
          <w:b w:val="0"/>
          <w:sz w:val="24"/>
          <w:szCs w:val="24"/>
          <w:lang w:val="en-US"/>
        </w:rPr>
        <w:t>Studio</w:t>
      </w:r>
      <w:r w:rsidRPr="006C236B">
        <w:rPr>
          <w:b w:val="0"/>
          <w:sz w:val="24"/>
          <w:szCs w:val="24"/>
        </w:rPr>
        <w:t xml:space="preserve"> </w:t>
      </w:r>
      <w:r w:rsidRPr="006C236B">
        <w:rPr>
          <w:b w:val="0"/>
          <w:sz w:val="24"/>
          <w:szCs w:val="24"/>
          <w:lang w:val="en-US"/>
        </w:rPr>
        <w:t>Code</w:t>
      </w:r>
      <w:r w:rsidRPr="006C236B">
        <w:rPr>
          <w:b w:val="0"/>
          <w:sz w:val="24"/>
          <w:szCs w:val="24"/>
        </w:rPr>
        <w:t>,</w:t>
      </w:r>
      <w:r w:rsidRPr="006C236B">
        <w:rPr>
          <w:b w:val="0"/>
          <w:sz w:val="24"/>
          <w:szCs w:val="24"/>
          <w:lang w:val="en-US"/>
        </w:rPr>
        <w:t>Postman</w:t>
      </w:r>
      <w:r w:rsidRPr="006C236B">
        <w:rPr>
          <w:b w:val="0"/>
          <w:sz w:val="24"/>
          <w:szCs w:val="24"/>
        </w:rPr>
        <w:t xml:space="preserve">, </w:t>
      </w:r>
      <w:r w:rsidRPr="006C236B">
        <w:rPr>
          <w:b w:val="0"/>
          <w:sz w:val="24"/>
          <w:szCs w:val="24"/>
          <w:lang w:val="en-US"/>
        </w:rPr>
        <w:t>MySQL</w:t>
      </w:r>
      <w:r w:rsidRPr="006C236B">
        <w:rPr>
          <w:b w:val="0"/>
          <w:sz w:val="24"/>
          <w:szCs w:val="24"/>
        </w:rPr>
        <w:t xml:space="preserve"> </w:t>
      </w:r>
      <w:r w:rsidRPr="006C236B">
        <w:rPr>
          <w:b w:val="0"/>
          <w:sz w:val="24"/>
          <w:szCs w:val="24"/>
          <w:lang w:val="en-US"/>
        </w:rPr>
        <w:t>Workbench</w:t>
      </w:r>
      <w:r w:rsidRPr="006C236B">
        <w:rPr>
          <w:b w:val="0"/>
          <w:sz w:val="24"/>
          <w:szCs w:val="24"/>
        </w:rPr>
        <w:t xml:space="preserve">, </w:t>
      </w:r>
      <w:r w:rsidRPr="006C236B">
        <w:rPr>
          <w:b w:val="0"/>
          <w:sz w:val="24"/>
          <w:szCs w:val="24"/>
          <w:lang w:val="en-US"/>
        </w:rPr>
        <w:t>Docker</w:t>
      </w:r>
      <w:r w:rsidRPr="006C236B">
        <w:rPr>
          <w:b w:val="0"/>
          <w:sz w:val="24"/>
          <w:szCs w:val="24"/>
        </w:rPr>
        <w:t xml:space="preserve">, </w:t>
      </w:r>
      <w:r w:rsidRPr="006C236B">
        <w:rPr>
          <w:b w:val="0"/>
          <w:sz w:val="24"/>
          <w:szCs w:val="24"/>
          <w:lang w:val="en-US"/>
        </w:rPr>
        <w:t>Zabbix</w:t>
      </w:r>
      <w:r w:rsidRPr="006C236B">
        <w:rPr>
          <w:b w:val="0"/>
          <w:sz w:val="24"/>
          <w:szCs w:val="24"/>
        </w:rPr>
        <w:t xml:space="preserve">, </w:t>
      </w:r>
      <w:r w:rsidRPr="006C236B">
        <w:rPr>
          <w:b w:val="0"/>
          <w:sz w:val="24"/>
          <w:szCs w:val="24"/>
          <w:lang w:val="en-US"/>
        </w:rPr>
        <w:t>LogHouse</w:t>
      </w:r>
      <w:r w:rsidRPr="006C236B">
        <w:rPr>
          <w:b w:val="0"/>
          <w:sz w:val="24"/>
          <w:szCs w:val="24"/>
        </w:rPr>
        <w:t xml:space="preserve">, </w:t>
      </w:r>
      <w:r w:rsidRPr="006C236B">
        <w:rPr>
          <w:b w:val="0"/>
          <w:sz w:val="24"/>
          <w:szCs w:val="24"/>
          <w:lang w:val="en-US"/>
        </w:rPr>
        <w:t>Hashicorp</w:t>
      </w:r>
      <w:r w:rsidRPr="006C236B">
        <w:rPr>
          <w:b w:val="0"/>
          <w:sz w:val="24"/>
          <w:szCs w:val="24"/>
        </w:rPr>
        <w:t xml:space="preserve"> </w:t>
      </w:r>
      <w:r w:rsidRPr="006C236B">
        <w:rPr>
          <w:b w:val="0"/>
          <w:sz w:val="24"/>
          <w:szCs w:val="24"/>
          <w:lang w:val="en-US"/>
        </w:rPr>
        <w:t>Vault</w:t>
      </w:r>
      <w:r w:rsidRPr="006C236B">
        <w:rPr>
          <w:b w:val="0"/>
          <w:sz w:val="24"/>
          <w:szCs w:val="24"/>
        </w:rPr>
        <w:t xml:space="preserve">, </w:t>
      </w:r>
      <w:r w:rsidRPr="006C236B">
        <w:rPr>
          <w:b w:val="0"/>
          <w:sz w:val="24"/>
          <w:szCs w:val="24"/>
          <w:lang w:val="en-US"/>
        </w:rPr>
        <w:t>OpenVPN</w:t>
      </w:r>
      <w:r w:rsidRPr="006C236B">
        <w:rPr>
          <w:b w:val="0"/>
          <w:sz w:val="24"/>
          <w:szCs w:val="24"/>
        </w:rPr>
        <w:t xml:space="preserve">, </w:t>
      </w:r>
      <w:r w:rsidRPr="006C236B">
        <w:rPr>
          <w:b w:val="0"/>
          <w:sz w:val="24"/>
          <w:szCs w:val="24"/>
          <w:lang w:val="en-US"/>
        </w:rPr>
        <w:t>Terraform</w:t>
      </w:r>
      <w:r w:rsidRPr="006C236B">
        <w:rPr>
          <w:b w:val="0"/>
          <w:sz w:val="24"/>
          <w:szCs w:val="24"/>
        </w:rPr>
        <w:t>+</w:t>
      </w:r>
      <w:r w:rsidRPr="006C236B">
        <w:rPr>
          <w:b w:val="0"/>
          <w:sz w:val="24"/>
          <w:szCs w:val="24"/>
          <w:lang w:val="en-US"/>
        </w:rPr>
        <w:t>Ansible</w:t>
      </w:r>
      <w:r w:rsidRPr="006C236B">
        <w:rPr>
          <w:b w:val="0"/>
          <w:sz w:val="24"/>
          <w:szCs w:val="24"/>
        </w:rPr>
        <w:t xml:space="preserve">, </w:t>
      </w:r>
      <w:r w:rsidRPr="006C236B">
        <w:rPr>
          <w:b w:val="0"/>
          <w:sz w:val="24"/>
          <w:szCs w:val="24"/>
          <w:lang w:val="en-US"/>
        </w:rPr>
        <w:t>MaxPatrol</w:t>
      </w:r>
      <w:r w:rsidRPr="006C236B">
        <w:rPr>
          <w:b w:val="0"/>
          <w:sz w:val="24"/>
          <w:szCs w:val="24"/>
        </w:rPr>
        <w:t xml:space="preserve"> </w:t>
      </w:r>
      <w:r w:rsidRPr="006C236B">
        <w:rPr>
          <w:b w:val="0"/>
          <w:sz w:val="24"/>
          <w:szCs w:val="24"/>
          <w:lang w:val="en-US"/>
        </w:rPr>
        <w:t>VM</w:t>
      </w:r>
      <w:r w:rsidRPr="006C236B">
        <w:rPr>
          <w:b w:val="0"/>
          <w:sz w:val="24"/>
          <w:szCs w:val="24"/>
        </w:rPr>
        <w:t xml:space="preserve">, </w:t>
      </w:r>
      <w:r w:rsidRPr="006C236B">
        <w:rPr>
          <w:b w:val="0"/>
          <w:sz w:val="24"/>
          <w:szCs w:val="24"/>
          <w:lang w:val="en-US"/>
        </w:rPr>
        <w:t>Red</w:t>
      </w:r>
      <w:r w:rsidRPr="006C236B">
        <w:rPr>
          <w:b w:val="0"/>
          <w:sz w:val="24"/>
          <w:szCs w:val="24"/>
        </w:rPr>
        <w:t xml:space="preserve"> </w:t>
      </w:r>
      <w:r w:rsidRPr="006C236B">
        <w:rPr>
          <w:b w:val="0"/>
          <w:sz w:val="24"/>
          <w:szCs w:val="24"/>
          <w:lang w:val="en-US"/>
        </w:rPr>
        <w:t>Team</w:t>
      </w:r>
      <w:r w:rsidRPr="006C236B">
        <w:rPr>
          <w:b w:val="0"/>
          <w:sz w:val="24"/>
          <w:szCs w:val="24"/>
        </w:rPr>
        <w:t xml:space="preserve"> </w:t>
      </w:r>
      <w:r w:rsidRPr="006C236B">
        <w:rPr>
          <w:b w:val="0"/>
          <w:sz w:val="24"/>
          <w:szCs w:val="24"/>
          <w:lang w:val="en-US"/>
        </w:rPr>
        <w:t>Tools</w:t>
      </w:r>
      <w:r w:rsidRPr="006C236B">
        <w:rPr>
          <w:b w:val="0"/>
          <w:sz w:val="24"/>
          <w:szCs w:val="24"/>
        </w:rPr>
        <w:t xml:space="preserve">, </w:t>
      </w:r>
      <w:r w:rsidRPr="006C236B">
        <w:rPr>
          <w:b w:val="0"/>
          <w:sz w:val="24"/>
          <w:szCs w:val="24"/>
          <w:lang w:val="en-US"/>
        </w:rPr>
        <w:t>Zammad</w:t>
      </w:r>
      <w:r w:rsidRPr="006C236B">
        <w:rPr>
          <w:b w:val="0"/>
          <w:sz w:val="24"/>
          <w:szCs w:val="24"/>
        </w:rPr>
        <w:t xml:space="preserve">, Яндекс Облако, </w:t>
      </w:r>
      <w:r w:rsidRPr="006C236B">
        <w:rPr>
          <w:b w:val="0"/>
          <w:sz w:val="24"/>
          <w:szCs w:val="24"/>
          <w:lang w:val="en-US"/>
        </w:rPr>
        <w:t>Power</w:t>
      </w:r>
      <w:r w:rsidRPr="006C236B">
        <w:rPr>
          <w:b w:val="0"/>
          <w:sz w:val="24"/>
          <w:szCs w:val="24"/>
        </w:rPr>
        <w:t xml:space="preserve"> В</w:t>
      </w:r>
      <w:r w:rsidRPr="006C236B">
        <w:rPr>
          <w:b w:val="0"/>
          <w:sz w:val="24"/>
          <w:szCs w:val="24"/>
          <w:lang w:val="en-US"/>
        </w:rPr>
        <w:t>I</w:t>
      </w:r>
      <w:r w:rsidRPr="006C236B">
        <w:rPr>
          <w:b w:val="0"/>
          <w:sz w:val="24"/>
          <w:szCs w:val="24"/>
        </w:rPr>
        <w:t xml:space="preserve"> </w:t>
      </w:r>
      <w:r w:rsidRPr="006C236B">
        <w:rPr>
          <w:b w:val="0"/>
          <w:sz w:val="24"/>
          <w:szCs w:val="24"/>
          <w:lang w:val="en-US"/>
        </w:rPr>
        <w:t>Desktop</w:t>
      </w:r>
      <w:r w:rsidRPr="006C236B">
        <w:rPr>
          <w:b w:val="0"/>
          <w:sz w:val="24"/>
          <w:szCs w:val="24"/>
        </w:rPr>
        <w:t>).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14:paraId="792AACF1" w14:textId="77777777" w:rsidR="006C236B" w:rsidRDefault="006C236B" w:rsidP="006C236B">
      <w:pPr>
        <w:pStyle w:val="20"/>
        <w:keepNext/>
        <w:keepLines/>
        <w:shd w:val="clear" w:color="auto" w:fill="auto"/>
        <w:tabs>
          <w:tab w:val="left" w:pos="382"/>
          <w:tab w:val="left" w:pos="560"/>
        </w:tabs>
        <w:spacing w:after="0" w:line="240" w:lineRule="auto"/>
        <w:rPr>
          <w:sz w:val="20"/>
          <w:szCs w:val="20"/>
        </w:rPr>
      </w:pP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77777777" w:rsidR="000A75EA" w:rsidRPr="00794FD2" w:rsidRDefault="000A75E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637E676E"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bookmarkStart w:id="34" w:name="bookmark132"/>
      <w:bookmarkStart w:id="35" w:name="bookmark133"/>
      <w:r w:rsidRPr="007D64FA">
        <w:rPr>
          <w:rFonts w:ascii="Times New Roman" w:eastAsia="Calibri" w:hAnsi="Times New Roman"/>
        </w:rPr>
        <w:t>Демидов, Л. Н., Информационные технологии : учебник / Л. Н. Демидов, В. Б. Терновсков, С. М. Григорьев, Д. В. Крахмалев. — Москва : КноРус, 2023. — 222 с. — (электронный учебник ЭБС)</w:t>
      </w:r>
    </w:p>
    <w:p w14:paraId="0352D6E8"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Шитов, В. Н., Информационные технологии в профессиональной деятельности : учебник / В. Н. Шитов. — Москва : КноРус, 2025. — 322 с. — (СПО). — (электронный учебник ЭБС)</w:t>
      </w:r>
    </w:p>
    <w:p w14:paraId="1C0B43FF"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Хлебников, А. А., Информационные технологии : учебник / А. А. Хлебников. — Москва : КноРус, 2022. — 465 с. — (электронный учебник ЭБС)</w:t>
      </w:r>
    </w:p>
    <w:p w14:paraId="773C4C93"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Синаторов, С. В., Информационные технологии. Задачник : учебное пособие / С. В. Синаторов. — Москва : КноРус, 2023. — 253 с. — (СПО). — (электронный учебник ЭБС)</w:t>
      </w:r>
    </w:p>
    <w:p w14:paraId="5F52AA6C"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 xml:space="preserve">Батаев А.В. Операционные системы и среды: учебник для студ. учреждений сред. проф. образования / А.В. Батаев, Н.Ю. Налютин, С.В. Синицын. — М. : Издательский центр «Академия», </w:t>
      </w:r>
      <w:r w:rsidRPr="007D64FA">
        <w:rPr>
          <w:rFonts w:ascii="Times New Roman" w:eastAsia="Calibri" w:hAnsi="Times New Roman"/>
          <w:highlight w:val="yellow"/>
        </w:rPr>
        <w:t>2017.</w:t>
      </w:r>
      <w:r w:rsidRPr="007D64FA">
        <w:rPr>
          <w:rFonts w:ascii="Times New Roman" w:eastAsia="Calibri" w:hAnsi="Times New Roman"/>
        </w:rPr>
        <w:t xml:space="preserve"> — 272 c. — (СПО)</w:t>
      </w:r>
    </w:p>
    <w:p w14:paraId="0160D75E"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 xml:space="preserve">Батаев А.В. Операционные системы и среды: учебник для студ. учреждений сред. проф. образования/А.В. Батаев, Н.Ю. Налютин, С.В. Синицын.- 3-е изд., стер.- Москва: Издательский центр «Академия», </w:t>
      </w:r>
      <w:r w:rsidRPr="007D64FA">
        <w:rPr>
          <w:rFonts w:ascii="Times New Roman" w:eastAsia="Calibri" w:hAnsi="Times New Roman"/>
          <w:highlight w:val="yellow"/>
        </w:rPr>
        <w:t>2019.</w:t>
      </w:r>
      <w:r w:rsidRPr="007D64FA">
        <w:rPr>
          <w:rFonts w:ascii="Times New Roman" w:eastAsia="Calibri" w:hAnsi="Times New Roman"/>
        </w:rPr>
        <w:t xml:space="preserve"> — 272 с.</w:t>
      </w:r>
    </w:p>
    <w:p w14:paraId="7B32D45D"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 xml:space="preserve">Гохберг Г.С. Информационные технологии: учебник для студ. учреждений сред. проф. образования / Г.С. Гохберг, А.В. Зафиевский, А.А. Короткин. — М.: Издательский центр «Академия», </w:t>
      </w:r>
      <w:r w:rsidRPr="007D64FA">
        <w:rPr>
          <w:rFonts w:ascii="Times New Roman" w:eastAsia="Calibri" w:hAnsi="Times New Roman"/>
          <w:highlight w:val="yellow"/>
        </w:rPr>
        <w:t>2018.</w:t>
      </w:r>
      <w:r w:rsidRPr="007D64FA">
        <w:rPr>
          <w:rFonts w:ascii="Times New Roman" w:eastAsia="Calibri" w:hAnsi="Times New Roman"/>
        </w:rPr>
        <w:t xml:space="preserve"> - 240 c. — (СПО)</w:t>
      </w:r>
    </w:p>
    <w:p w14:paraId="6809DBDC" w14:textId="77777777" w:rsidR="007D64FA" w:rsidRPr="007D64FA" w:rsidRDefault="007D64FA" w:rsidP="007D64FA">
      <w:pPr>
        <w:pStyle w:val="a4"/>
        <w:numPr>
          <w:ilvl w:val="0"/>
          <w:numId w:val="41"/>
        </w:numPr>
        <w:spacing w:after="0" w:line="240" w:lineRule="auto"/>
        <w:ind w:left="0" w:firstLine="992"/>
        <w:jc w:val="both"/>
        <w:rPr>
          <w:rFonts w:ascii="Times New Roman" w:eastAsia="Calibri" w:hAnsi="Times New Roman"/>
        </w:rPr>
      </w:pPr>
      <w:r w:rsidRPr="007D64FA">
        <w:rPr>
          <w:rFonts w:ascii="Times New Roman" w:eastAsia="Calibri" w:hAnsi="Times New Roman"/>
        </w:rPr>
        <w:t xml:space="preserve">Рудаков, А. В. Операционные системы и среды: учебник // А.В. Рудаков. — М.: КУРС : ИНФРА-М, </w:t>
      </w:r>
      <w:r w:rsidRPr="007D64FA">
        <w:rPr>
          <w:rFonts w:ascii="Times New Roman" w:eastAsia="Calibri" w:hAnsi="Times New Roman"/>
          <w:highlight w:val="yellow"/>
        </w:rPr>
        <w:t>2018.</w:t>
      </w:r>
      <w:r w:rsidRPr="007D64FA">
        <w:rPr>
          <w:rFonts w:ascii="Times New Roman" w:eastAsia="Calibri" w:hAnsi="Times New Roman"/>
        </w:rPr>
        <w:t xml:space="preserve"> — 304 с. — (СПО).</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4"/>
      <w:bookmarkEnd w:id="35"/>
    </w:p>
    <w:p w14:paraId="73E21BFD"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1. Лебедева, Т. Н. Информатика. Информационные технологии: учебно-методическое пособие для СПО / Т. Н. Лебедева, Л. С. Носова, П. В. Волков. — Саратов: Профобразование, 2019. — 128 c. — ISBN 978-5-4488-0339-0. — Текст: электронный // Электронный ресурс цифровой образовательной среды СПО PROFобразование: [сайт]. — URL: </w:t>
      </w:r>
      <w:hyperlink r:id="rId10" w:history="1">
        <w:r w:rsidRPr="007D64FA">
          <w:rPr>
            <w:rStyle w:val="a6"/>
            <w:rFonts w:ascii="Times New Roman" w:hAnsi="Times New Roman" w:cs="Times New Roman"/>
            <w:bCs/>
            <w:iCs/>
            <w:sz w:val="24"/>
            <w:szCs w:val="24"/>
          </w:rPr>
          <w:t>https://profspo.ru/books/86070</w:t>
        </w:r>
      </w:hyperlink>
    </w:p>
    <w:p w14:paraId="4458ACC0"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2. Белаш, В. Ю. Информационно-коммуникационные технологии : учебно-методическое пособие для СПО / В. Ю. Белаш, А. А. Салдаева. — 2-е изд. — Саратов, Москва: Профобразование, Ай Пи Ар Медиа, 2024. — 72 c. — ISBN 978-5-4488-2190-5, 978-5-4497-3493-8. — Текст: электронный // Электронный ресурс цифровой образовательной среды СПО PROFобразование : [сайт]. — URL: </w:t>
      </w:r>
      <w:hyperlink r:id="rId11" w:history="1">
        <w:r w:rsidRPr="007D64FA">
          <w:rPr>
            <w:rStyle w:val="a6"/>
            <w:rFonts w:ascii="Times New Roman" w:hAnsi="Times New Roman" w:cs="Times New Roman"/>
            <w:bCs/>
            <w:iCs/>
            <w:sz w:val="24"/>
            <w:szCs w:val="24"/>
          </w:rPr>
          <w:t>https://profspo.ru/books/142512</w:t>
        </w:r>
      </w:hyperlink>
    </w:p>
    <w:p w14:paraId="18E814B3"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lastRenderedPageBreak/>
        <w:t xml:space="preserve">3. Косиненко, Н. С. Информационные технологии в профессиональной деятельности: учебное пособие для СПО / Н. С. Косиненко, И. Г. Фризен. — Саратов: Профобразование, 2023. — 268 c. — ISBN 978-5-4488-1575-1. — Текст: электронный // Электронный ресурс цифровой образовательной среды СПО PROFобразование: [сайт]. — URL: </w:t>
      </w:r>
      <w:hyperlink r:id="rId12" w:history="1">
        <w:r w:rsidRPr="007D64FA">
          <w:rPr>
            <w:rStyle w:val="a6"/>
            <w:rFonts w:ascii="Times New Roman" w:hAnsi="Times New Roman" w:cs="Times New Roman"/>
            <w:bCs/>
            <w:iCs/>
            <w:sz w:val="24"/>
            <w:szCs w:val="24"/>
          </w:rPr>
          <w:t>https://profspo.ru/books/131404</w:t>
        </w:r>
      </w:hyperlink>
    </w:p>
    <w:p w14:paraId="0F078148" w14:textId="77777777" w:rsid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4. Петлина, Е. М. Информационные технологии в профессиональной деятельности: учебное пособие для СПО / Е. М. Петлина, А. В. Горбачев. — 2-е изд. — Саратов: Профобразование, 2024. — 111 c. — ISBN 978-5-4488-2183-7. — Текст: электронный // Электронный ресурс цифровой образовательной среды СПО PROFобразование: [сайт]. — URL: </w:t>
      </w:r>
      <w:hyperlink r:id="rId13" w:history="1">
        <w:r w:rsidRPr="007D64FA">
          <w:rPr>
            <w:rStyle w:val="a6"/>
            <w:rFonts w:ascii="Times New Roman" w:hAnsi="Times New Roman" w:cs="Times New Roman"/>
            <w:bCs/>
            <w:iCs/>
            <w:sz w:val="24"/>
            <w:szCs w:val="24"/>
          </w:rPr>
          <w:t>https://profspo.ru/books/142224</w:t>
        </w:r>
      </w:hyperlink>
    </w:p>
    <w:p w14:paraId="055FAA66" w14:textId="77777777" w:rsidR="007D64FA" w:rsidRDefault="007D64FA" w:rsidP="007D64FA">
      <w:pPr>
        <w:pStyle w:val="a4"/>
        <w:spacing w:after="0" w:line="240" w:lineRule="auto"/>
        <w:ind w:left="0" w:firstLine="992"/>
        <w:jc w:val="both"/>
        <w:rPr>
          <w:rFonts w:ascii="Times New Roman" w:hAnsi="Times New Roman"/>
          <w:bCs/>
          <w:iCs/>
          <w:sz w:val="24"/>
          <w:szCs w:val="24"/>
        </w:rPr>
      </w:pPr>
    </w:p>
    <w:p w14:paraId="5E4C294B" w14:textId="2DF75AB5" w:rsidR="000A75EA" w:rsidRPr="00441712" w:rsidRDefault="006935CE" w:rsidP="007D64FA">
      <w:pPr>
        <w:pStyle w:val="a4"/>
        <w:spacing w:after="0" w:line="240" w:lineRule="auto"/>
        <w:ind w:left="0" w:firstLine="992"/>
        <w:jc w:val="both"/>
      </w:pPr>
      <w:bookmarkStart w:id="36" w:name="_GoBack"/>
      <w:bookmarkEnd w:id="36"/>
      <w:r w:rsidRPr="00441712">
        <w:rPr>
          <w:rFonts w:ascii="Times New Roman" w:hAnsi="Times New Roman"/>
          <w:b/>
          <w:sz w:val="24"/>
          <w:szCs w:val="24"/>
        </w:rPr>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4"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lastRenderedPageBreak/>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94FAD" w14:textId="77777777" w:rsidR="00DC0242" w:rsidRDefault="00DC0242" w:rsidP="005A01FC">
      <w:pPr>
        <w:spacing w:after="0" w:line="240" w:lineRule="auto"/>
      </w:pPr>
      <w:r>
        <w:separator/>
      </w:r>
    </w:p>
  </w:endnote>
  <w:endnote w:type="continuationSeparator" w:id="0">
    <w:p w14:paraId="70B79692" w14:textId="77777777" w:rsidR="00DC0242" w:rsidRDefault="00DC0242"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25A1B" w14:textId="77777777" w:rsidR="00DC0242" w:rsidRDefault="00DC0242" w:rsidP="005A01FC">
      <w:pPr>
        <w:spacing w:after="0" w:line="240" w:lineRule="auto"/>
      </w:pPr>
      <w:r>
        <w:separator/>
      </w:r>
    </w:p>
  </w:footnote>
  <w:footnote w:type="continuationSeparator" w:id="0">
    <w:p w14:paraId="4782AD4A" w14:textId="77777777" w:rsidR="00DC0242" w:rsidRDefault="00DC0242"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7" w15:restartNumberingAfterBreak="0">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28"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9"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6"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782C7864"/>
    <w:multiLevelType w:val="hybridMultilevel"/>
    <w:tmpl w:val="A99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8"/>
  </w:num>
  <w:num w:numId="2">
    <w:abstractNumId w:val="23"/>
  </w:num>
  <w:num w:numId="3">
    <w:abstractNumId w:val="26"/>
  </w:num>
  <w:num w:numId="4">
    <w:abstractNumId w:val="20"/>
  </w:num>
  <w:num w:numId="5">
    <w:abstractNumId w:val="11"/>
  </w:num>
  <w:num w:numId="6">
    <w:abstractNumId w:val="40"/>
  </w:num>
  <w:num w:numId="7">
    <w:abstractNumId w:val="2"/>
  </w:num>
  <w:num w:numId="8">
    <w:abstractNumId w:val="13"/>
  </w:num>
  <w:num w:numId="9">
    <w:abstractNumId w:val="34"/>
  </w:num>
  <w:num w:numId="10">
    <w:abstractNumId w:val="16"/>
  </w:num>
  <w:num w:numId="11">
    <w:abstractNumId w:val="19"/>
  </w:num>
  <w:num w:numId="12">
    <w:abstractNumId w:val="18"/>
  </w:num>
  <w:num w:numId="13">
    <w:abstractNumId w:val="14"/>
  </w:num>
  <w:num w:numId="14">
    <w:abstractNumId w:val="6"/>
  </w:num>
  <w:num w:numId="15">
    <w:abstractNumId w:val="30"/>
  </w:num>
  <w:num w:numId="16">
    <w:abstractNumId w:val="24"/>
  </w:num>
  <w:num w:numId="17">
    <w:abstractNumId w:val="28"/>
  </w:num>
  <w:num w:numId="18">
    <w:abstractNumId w:val="32"/>
  </w:num>
  <w:num w:numId="19">
    <w:abstractNumId w:val="36"/>
  </w:num>
  <w:num w:numId="20">
    <w:abstractNumId w:val="33"/>
  </w:num>
  <w:num w:numId="21">
    <w:abstractNumId w:val="39"/>
  </w:num>
  <w:num w:numId="22">
    <w:abstractNumId w:val="25"/>
  </w:num>
  <w:num w:numId="23">
    <w:abstractNumId w:val="17"/>
  </w:num>
  <w:num w:numId="24">
    <w:abstractNumId w:val="15"/>
  </w:num>
  <w:num w:numId="25">
    <w:abstractNumId w:val="1"/>
  </w:num>
  <w:num w:numId="26">
    <w:abstractNumId w:val="38"/>
  </w:num>
  <w:num w:numId="27">
    <w:abstractNumId w:val="31"/>
  </w:num>
  <w:num w:numId="28">
    <w:abstractNumId w:val="5"/>
  </w:num>
  <w:num w:numId="29">
    <w:abstractNumId w:val="22"/>
  </w:num>
  <w:num w:numId="30">
    <w:abstractNumId w:val="21"/>
  </w:num>
  <w:num w:numId="31">
    <w:abstractNumId w:val="4"/>
  </w:num>
  <w:num w:numId="32">
    <w:abstractNumId w:val="10"/>
  </w:num>
  <w:num w:numId="33">
    <w:abstractNumId w:val="9"/>
  </w:num>
  <w:num w:numId="34">
    <w:abstractNumId w:val="29"/>
  </w:num>
  <w:num w:numId="35">
    <w:abstractNumId w:val="0"/>
  </w:num>
  <w:num w:numId="36">
    <w:abstractNumId w:val="12"/>
  </w:num>
  <w:num w:numId="37">
    <w:abstractNumId w:val="27"/>
  </w:num>
  <w:num w:numId="38">
    <w:abstractNumId w:val="35"/>
  </w:num>
  <w:num w:numId="39">
    <w:abstractNumId w:val="7"/>
  </w:num>
  <w:num w:numId="40">
    <w:abstractNumId w:val="3"/>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6298E"/>
    <w:rsid w:val="000A75EA"/>
    <w:rsid w:val="000D283C"/>
    <w:rsid w:val="000E12C5"/>
    <w:rsid w:val="000F28BE"/>
    <w:rsid w:val="00100246"/>
    <w:rsid w:val="00110952"/>
    <w:rsid w:val="00133484"/>
    <w:rsid w:val="001609A3"/>
    <w:rsid w:val="0017374D"/>
    <w:rsid w:val="001B3D11"/>
    <w:rsid w:val="001E1847"/>
    <w:rsid w:val="00211046"/>
    <w:rsid w:val="002222EB"/>
    <w:rsid w:val="00222341"/>
    <w:rsid w:val="003132EE"/>
    <w:rsid w:val="00321165"/>
    <w:rsid w:val="003449A4"/>
    <w:rsid w:val="00375AE5"/>
    <w:rsid w:val="00376A64"/>
    <w:rsid w:val="00393895"/>
    <w:rsid w:val="003B1C18"/>
    <w:rsid w:val="003F0EB0"/>
    <w:rsid w:val="003F5704"/>
    <w:rsid w:val="0041148F"/>
    <w:rsid w:val="00445ED3"/>
    <w:rsid w:val="00475741"/>
    <w:rsid w:val="005367EF"/>
    <w:rsid w:val="0055035B"/>
    <w:rsid w:val="00557DB8"/>
    <w:rsid w:val="00574F3B"/>
    <w:rsid w:val="00583E61"/>
    <w:rsid w:val="00593915"/>
    <w:rsid w:val="005A01FC"/>
    <w:rsid w:val="005B19A4"/>
    <w:rsid w:val="005C6B37"/>
    <w:rsid w:val="005D1F4E"/>
    <w:rsid w:val="005E719E"/>
    <w:rsid w:val="0063086D"/>
    <w:rsid w:val="0063115E"/>
    <w:rsid w:val="006418A6"/>
    <w:rsid w:val="006467AD"/>
    <w:rsid w:val="00682CBF"/>
    <w:rsid w:val="006935CE"/>
    <w:rsid w:val="006A4B8D"/>
    <w:rsid w:val="006A7C55"/>
    <w:rsid w:val="006C236B"/>
    <w:rsid w:val="006E5560"/>
    <w:rsid w:val="00711B6B"/>
    <w:rsid w:val="00734956"/>
    <w:rsid w:val="007366C7"/>
    <w:rsid w:val="007770F1"/>
    <w:rsid w:val="00780F7C"/>
    <w:rsid w:val="007825C3"/>
    <w:rsid w:val="007C349F"/>
    <w:rsid w:val="007D64FA"/>
    <w:rsid w:val="007D6573"/>
    <w:rsid w:val="007E3786"/>
    <w:rsid w:val="007E6CB3"/>
    <w:rsid w:val="007F73C2"/>
    <w:rsid w:val="007F75A2"/>
    <w:rsid w:val="0080579E"/>
    <w:rsid w:val="00826A4F"/>
    <w:rsid w:val="00843752"/>
    <w:rsid w:val="00864800"/>
    <w:rsid w:val="00873990"/>
    <w:rsid w:val="009147A1"/>
    <w:rsid w:val="009551CB"/>
    <w:rsid w:val="009755FD"/>
    <w:rsid w:val="009901D8"/>
    <w:rsid w:val="009A2DDD"/>
    <w:rsid w:val="009E553A"/>
    <w:rsid w:val="00A0375E"/>
    <w:rsid w:val="00A64D5A"/>
    <w:rsid w:val="00A82BDC"/>
    <w:rsid w:val="00A95089"/>
    <w:rsid w:val="00AA2369"/>
    <w:rsid w:val="00BD762F"/>
    <w:rsid w:val="00BE2828"/>
    <w:rsid w:val="00C2764B"/>
    <w:rsid w:val="00C7109D"/>
    <w:rsid w:val="00C87E4E"/>
    <w:rsid w:val="00CD0CD5"/>
    <w:rsid w:val="00CE545E"/>
    <w:rsid w:val="00D610E8"/>
    <w:rsid w:val="00D74C9B"/>
    <w:rsid w:val="00D8755D"/>
    <w:rsid w:val="00DB67F1"/>
    <w:rsid w:val="00DC0242"/>
    <w:rsid w:val="00E65BFF"/>
    <w:rsid w:val="00EA5E10"/>
    <w:rsid w:val="00EC1973"/>
    <w:rsid w:val="00F02B70"/>
    <w:rsid w:val="00F32BFC"/>
    <w:rsid w:val="00F32DE5"/>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fspo.ru/books/1422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spo.ru/books/1314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425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fspo.ru/books/8607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053E3-6D32-4757-BCAB-08C64AC9A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13</Pages>
  <Words>3845</Words>
  <Characters>21917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181</cp:revision>
  <dcterms:created xsi:type="dcterms:W3CDTF">2024-04-09T09:03:00Z</dcterms:created>
  <dcterms:modified xsi:type="dcterms:W3CDTF">2025-11-01T09:49:00Z</dcterms:modified>
</cp:coreProperties>
</file>